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958283" w14:textId="77777777" w:rsidR="00BF427C" w:rsidRDefault="00BF427C" w:rsidP="004F6450">
      <w:pPr>
        <w:widowControl/>
        <w:rPr>
          <w:rFonts w:ascii="Gudea" w:hAnsi="Gudea" w:cs="Arial"/>
          <w:b/>
          <w:bCs/>
          <w:color w:val="000000" w:themeColor="text1"/>
          <w:lang w:val="fi-FI"/>
        </w:rPr>
      </w:pPr>
    </w:p>
    <w:p w14:paraId="0E5DD8AD" w14:textId="77777777" w:rsidR="00552B22" w:rsidRPr="00901797" w:rsidRDefault="00552B22" w:rsidP="00552B22">
      <w:pPr>
        <w:widowControl/>
        <w:rPr>
          <w:rFonts w:ascii="Gudea" w:hAnsi="Gudea" w:cs="Arial"/>
          <w:b/>
          <w:bCs/>
          <w:color w:val="000000" w:themeColor="text1"/>
          <w:lang w:val="en-GB"/>
        </w:rPr>
      </w:pPr>
      <w:r w:rsidRPr="00901797">
        <w:rPr>
          <w:rFonts w:ascii="Gudea" w:hAnsi="Gudea" w:cs="Arial"/>
          <w:b/>
          <w:bCs/>
          <w:color w:val="000000" w:themeColor="text1"/>
          <w:lang w:val="en-GB"/>
        </w:rPr>
        <w:t>UNIVERSITY OF LAPLAND</w:t>
      </w:r>
    </w:p>
    <w:p w14:paraId="414E133B" w14:textId="77777777" w:rsidR="00552B22" w:rsidRPr="00901797" w:rsidRDefault="00552B22" w:rsidP="00552B22">
      <w:pPr>
        <w:widowControl/>
        <w:rPr>
          <w:rFonts w:ascii="Gudea" w:hAnsi="Gudea" w:cs="Arial"/>
          <w:b/>
          <w:bCs/>
          <w:color w:val="000000" w:themeColor="text1"/>
          <w:lang w:val="en-GB"/>
        </w:rPr>
      </w:pPr>
    </w:p>
    <w:p w14:paraId="6B44829E" w14:textId="77777777" w:rsidR="00552B22" w:rsidRPr="00901797" w:rsidRDefault="00552B22" w:rsidP="00552B22">
      <w:pPr>
        <w:widowControl/>
        <w:rPr>
          <w:rFonts w:ascii="Gudea" w:hAnsi="Gudea" w:cs="Arial"/>
          <w:b/>
          <w:bCs/>
          <w:color w:val="000000" w:themeColor="text1"/>
          <w:lang w:val="en-GB"/>
        </w:rPr>
      </w:pPr>
    </w:p>
    <w:p w14:paraId="3E53CC7A" w14:textId="77777777" w:rsidR="00552B22" w:rsidRPr="00901797" w:rsidRDefault="00552B22" w:rsidP="00552B22">
      <w:pPr>
        <w:widowControl/>
        <w:rPr>
          <w:rFonts w:ascii="Gudea" w:hAnsi="Gudea" w:cs="Arial"/>
          <w:color w:val="000000" w:themeColor="text1"/>
          <w:lang w:val="en-GB"/>
        </w:rPr>
      </w:pPr>
      <w:r w:rsidRPr="00901797">
        <w:rPr>
          <w:rFonts w:ascii="Gudea" w:hAnsi="Gudea" w:cs="Arial"/>
          <w:b/>
          <w:bCs/>
          <w:color w:val="000000" w:themeColor="text1"/>
          <w:lang w:val="en-GB"/>
        </w:rPr>
        <w:t>ANNOUNCEMENT</w:t>
      </w:r>
    </w:p>
    <w:p w14:paraId="2FD83F82" w14:textId="77777777" w:rsidR="00552B22" w:rsidRPr="00901797" w:rsidRDefault="00552B22" w:rsidP="00552B22">
      <w:pPr>
        <w:widowControl/>
        <w:rPr>
          <w:rFonts w:ascii="Gudea" w:hAnsi="Gudea" w:cs="Arial"/>
          <w:color w:val="000000" w:themeColor="text1"/>
          <w:lang w:val="en-GB"/>
        </w:rPr>
      </w:pPr>
    </w:p>
    <w:p w14:paraId="16093A3E" w14:textId="77777777" w:rsidR="00552B22" w:rsidRPr="00901797" w:rsidRDefault="00552B22" w:rsidP="00552B22">
      <w:pPr>
        <w:widowControl/>
        <w:rPr>
          <w:rFonts w:ascii="Gudea" w:hAnsi="Gudea" w:cs="Arial"/>
          <w:color w:val="000000" w:themeColor="text1"/>
          <w:lang w:val="en-GB"/>
        </w:rPr>
      </w:pPr>
    </w:p>
    <w:p w14:paraId="7B0C1218" w14:textId="77777777" w:rsidR="00552B22" w:rsidRPr="00901797" w:rsidRDefault="00552B22" w:rsidP="00552B22">
      <w:pPr>
        <w:widowControl/>
        <w:rPr>
          <w:rFonts w:ascii="Gudea" w:hAnsi="Gudea" w:cs="Arial"/>
          <w:color w:val="000000" w:themeColor="text1"/>
          <w:lang w:val="en-GB"/>
        </w:rPr>
      </w:pPr>
      <w:r w:rsidRPr="00901797">
        <w:rPr>
          <w:rFonts w:ascii="Gudea" w:hAnsi="Gudea" w:cs="Arial"/>
          <w:b/>
          <w:bCs/>
          <w:color w:val="000000" w:themeColor="text1"/>
          <w:lang w:val="en-GB"/>
        </w:rPr>
        <w:t xml:space="preserve">Elections for the faculty councils </w:t>
      </w:r>
    </w:p>
    <w:p w14:paraId="726E591E" w14:textId="77777777" w:rsidR="00552B22" w:rsidRDefault="00552B22" w:rsidP="00BF427C">
      <w:pPr>
        <w:widowControl/>
        <w:rPr>
          <w:rFonts w:ascii="Gudea" w:hAnsi="Gudea" w:cs="Arial"/>
          <w:b/>
          <w:bCs/>
          <w:color w:val="000000" w:themeColor="text1"/>
          <w:lang w:val="en-GB"/>
        </w:rPr>
      </w:pPr>
    </w:p>
    <w:p w14:paraId="67BF068B" w14:textId="5B51F69A" w:rsidR="00BF427C" w:rsidRPr="00901797" w:rsidRDefault="00BF427C" w:rsidP="00BF427C">
      <w:pPr>
        <w:widowControl/>
        <w:rPr>
          <w:rFonts w:ascii="Gudea" w:hAnsi="Gudea" w:cs="Arial"/>
          <w:color w:val="000000" w:themeColor="text1"/>
          <w:lang w:val="en-GB"/>
        </w:rPr>
      </w:pPr>
      <w:r w:rsidRPr="00901797">
        <w:rPr>
          <w:rFonts w:ascii="Gudea" w:hAnsi="Gudea" w:cs="Arial"/>
          <w:b/>
          <w:bCs/>
          <w:color w:val="000000" w:themeColor="text1"/>
          <w:lang w:val="en-GB"/>
        </w:rPr>
        <w:t>GENERAL STIPULATIONS</w:t>
      </w:r>
    </w:p>
    <w:p w14:paraId="266AE375" w14:textId="77777777" w:rsidR="00BF427C" w:rsidRPr="00901797" w:rsidRDefault="00BF427C" w:rsidP="00BF427C">
      <w:pPr>
        <w:widowControl/>
        <w:rPr>
          <w:rFonts w:ascii="Gudea" w:hAnsi="Gudea" w:cs="Arial"/>
          <w:color w:val="000000" w:themeColor="text1"/>
          <w:lang w:val="en-GB"/>
        </w:rPr>
      </w:pPr>
    </w:p>
    <w:p w14:paraId="6DA4B4A0" w14:textId="292FFB1B" w:rsidR="00BF427C" w:rsidRPr="00901797" w:rsidRDefault="00BF427C" w:rsidP="00BF427C">
      <w:pPr>
        <w:widowControl/>
        <w:jc w:val="both"/>
        <w:rPr>
          <w:rFonts w:ascii="Gudea" w:hAnsi="Gudea" w:cs="Arial"/>
          <w:color w:val="000000" w:themeColor="text1"/>
          <w:lang w:val="en-GB"/>
        </w:rPr>
      </w:pPr>
      <w:r w:rsidRPr="00901797">
        <w:rPr>
          <w:rFonts w:ascii="Gudea" w:hAnsi="Gudea" w:cs="Arial"/>
          <w:color w:val="000000" w:themeColor="text1"/>
          <w:lang w:val="en-GB"/>
        </w:rPr>
        <w:t>According to the University’s rules of procedure (</w:t>
      </w:r>
      <w:r>
        <w:rPr>
          <w:rFonts w:ascii="Gudea" w:hAnsi="Gudea" w:cs="Arial"/>
          <w:color w:val="000000" w:themeColor="text1"/>
          <w:lang w:val="en-GB"/>
        </w:rPr>
        <w:t>1 January 2024</w:t>
      </w:r>
      <w:r w:rsidRPr="00901797">
        <w:rPr>
          <w:rFonts w:ascii="Gudea" w:hAnsi="Gudea" w:cs="Arial"/>
          <w:color w:val="000000" w:themeColor="text1"/>
          <w:lang w:val="en-GB"/>
        </w:rPr>
        <w:t>) and decision by rector nine members and the same amount deputies are elected to the faculty council; the term is three years. The faculty council has members from three groups that represent the University community: professors and associate professors; other teaching and research staff as well as general staff; and students. In other words, voters elect one third of members and deputies to the faculty council from amongst their own group.</w:t>
      </w:r>
      <w:r w:rsidRPr="00901797">
        <w:rPr>
          <w:rFonts w:ascii="Gudea" w:hAnsi="Gudea"/>
          <w:color w:val="000000" w:themeColor="text1"/>
          <w:lang w:val="en-GB"/>
        </w:rPr>
        <w:t xml:space="preserve"> </w:t>
      </w:r>
      <w:r w:rsidRPr="00901797">
        <w:rPr>
          <w:rFonts w:ascii="Gudea" w:hAnsi="Gudea" w:cs="Arial"/>
          <w:color w:val="000000" w:themeColor="text1"/>
          <w:lang w:val="en-GB"/>
        </w:rPr>
        <w:t>The faculty council can decide on taking a maximum of two external members. Members are elected in accordance with the electoral rules of procedure approved by the University Board on 22 august 2017.</w:t>
      </w:r>
    </w:p>
    <w:p w14:paraId="62B25602" w14:textId="77777777" w:rsidR="00BF427C" w:rsidRPr="00901797" w:rsidRDefault="00BF427C" w:rsidP="00BF427C">
      <w:pPr>
        <w:widowControl/>
        <w:jc w:val="both"/>
        <w:rPr>
          <w:rFonts w:ascii="Gudea" w:hAnsi="Gudea" w:cs="Arial"/>
          <w:color w:val="000000" w:themeColor="text1"/>
          <w:lang w:val="en-GB"/>
        </w:rPr>
      </w:pPr>
    </w:p>
    <w:p w14:paraId="6E9A7C8A" w14:textId="7D7405BE" w:rsidR="00BF427C" w:rsidRPr="00901797" w:rsidRDefault="00BF427C" w:rsidP="00BF427C">
      <w:pPr>
        <w:widowControl/>
        <w:jc w:val="both"/>
        <w:rPr>
          <w:rFonts w:ascii="Gudea" w:hAnsi="Gudea" w:cs="Arial"/>
          <w:color w:val="000000" w:themeColor="text1"/>
          <w:lang w:val="en-GB"/>
        </w:rPr>
      </w:pPr>
      <w:r w:rsidRPr="00901797">
        <w:rPr>
          <w:rFonts w:ascii="Gudea" w:hAnsi="Gudea" w:cs="Arial"/>
          <w:color w:val="000000" w:themeColor="text1"/>
          <w:lang w:val="en-GB"/>
        </w:rPr>
        <w:t>The term of current faculty councils ends on 31 December 202</w:t>
      </w:r>
      <w:r>
        <w:rPr>
          <w:rFonts w:ascii="Gudea" w:hAnsi="Gudea" w:cs="Arial"/>
          <w:color w:val="000000" w:themeColor="text1"/>
          <w:lang w:val="en-GB"/>
        </w:rPr>
        <w:t>6</w:t>
      </w:r>
      <w:r w:rsidRPr="00901797">
        <w:rPr>
          <w:rFonts w:ascii="Gudea" w:hAnsi="Gudea" w:cs="Arial"/>
          <w:color w:val="000000" w:themeColor="text1"/>
          <w:lang w:val="en-GB"/>
        </w:rPr>
        <w:t>. The new faculty councils’ term of office is 1 January 202</w:t>
      </w:r>
      <w:r>
        <w:rPr>
          <w:rFonts w:ascii="Gudea" w:hAnsi="Gudea" w:cs="Arial"/>
          <w:color w:val="000000" w:themeColor="text1"/>
          <w:lang w:val="en-GB"/>
        </w:rPr>
        <w:t>7</w:t>
      </w:r>
      <w:r w:rsidRPr="00901797">
        <w:rPr>
          <w:rFonts w:ascii="Gudea" w:hAnsi="Gudea" w:cs="Arial"/>
          <w:color w:val="000000" w:themeColor="text1"/>
          <w:lang w:val="en-GB"/>
        </w:rPr>
        <w:t xml:space="preserve"> – 31 December 202</w:t>
      </w:r>
      <w:r>
        <w:rPr>
          <w:rFonts w:ascii="Gudea" w:hAnsi="Gudea" w:cs="Arial"/>
          <w:color w:val="000000" w:themeColor="text1"/>
          <w:lang w:val="en-GB"/>
        </w:rPr>
        <w:t>9</w:t>
      </w:r>
      <w:r w:rsidRPr="00901797">
        <w:rPr>
          <w:rFonts w:ascii="Gudea" w:hAnsi="Gudea" w:cs="Arial"/>
          <w:color w:val="000000" w:themeColor="text1"/>
          <w:lang w:val="en-GB"/>
        </w:rPr>
        <w:t xml:space="preserve">. Members are appointed through an election except for the student members and their deputies who are appointed by the Student Union. </w:t>
      </w:r>
    </w:p>
    <w:p w14:paraId="37A8B6F7" w14:textId="1AF3A6B9" w:rsidR="00BF427C" w:rsidRPr="00901797" w:rsidRDefault="00BF427C" w:rsidP="00BF427C">
      <w:pPr>
        <w:spacing w:before="100" w:beforeAutospacing="1" w:after="100" w:afterAutospacing="1"/>
        <w:rPr>
          <w:rFonts w:ascii="Gudea" w:hAnsi="Gudea" w:cs="Arial"/>
          <w:color w:val="000000" w:themeColor="text1"/>
          <w:lang w:val="en-GB"/>
        </w:rPr>
      </w:pPr>
      <w:r w:rsidRPr="00901797">
        <w:rPr>
          <w:rFonts w:ascii="Gudea" w:hAnsi="Gudea" w:cs="Segoe UI"/>
          <w:color w:val="000000" w:themeColor="text1"/>
        </w:rPr>
        <w:t xml:space="preserve">Voting takes place using the electronic voting system </w:t>
      </w:r>
      <w:proofErr w:type="spellStart"/>
      <w:r w:rsidRPr="00901797">
        <w:rPr>
          <w:rFonts w:ascii="Gudea" w:hAnsi="Gudea" w:cs="Segoe UI"/>
          <w:color w:val="000000" w:themeColor="text1"/>
        </w:rPr>
        <w:t>Vakka</w:t>
      </w:r>
      <w:proofErr w:type="spellEnd"/>
      <w:r w:rsidRPr="00901797">
        <w:rPr>
          <w:rFonts w:ascii="Gudea" w:hAnsi="Gudea" w:cs="Segoe UI"/>
          <w:color w:val="000000" w:themeColor="text1"/>
        </w:rPr>
        <w:t xml:space="preserve"> between </w:t>
      </w:r>
      <w:r>
        <w:rPr>
          <w:rFonts w:ascii="Gudea" w:hAnsi="Gudea" w:cs="Segoe UI"/>
          <w:b/>
          <w:color w:val="000000" w:themeColor="text1"/>
        </w:rPr>
        <w:t>23</w:t>
      </w:r>
      <w:r w:rsidRPr="00901797">
        <w:rPr>
          <w:rFonts w:ascii="Gudea" w:hAnsi="Gudea" w:cs="Segoe UI"/>
          <w:b/>
          <w:color w:val="000000" w:themeColor="text1"/>
        </w:rPr>
        <w:t>.11.-</w:t>
      </w:r>
      <w:r>
        <w:rPr>
          <w:rFonts w:ascii="Gudea" w:hAnsi="Gudea" w:cs="Segoe UI"/>
          <w:b/>
          <w:color w:val="000000" w:themeColor="text1"/>
        </w:rPr>
        <w:t>27.11</w:t>
      </w:r>
      <w:r w:rsidRPr="00901797">
        <w:rPr>
          <w:rFonts w:ascii="Gudea" w:hAnsi="Gudea" w:cs="Segoe UI"/>
          <w:b/>
          <w:color w:val="000000" w:themeColor="text1"/>
        </w:rPr>
        <w:t>.202</w:t>
      </w:r>
      <w:r>
        <w:rPr>
          <w:rFonts w:ascii="Gudea" w:hAnsi="Gudea" w:cs="Segoe UI"/>
          <w:b/>
          <w:color w:val="000000" w:themeColor="text1"/>
        </w:rPr>
        <w:t>6</w:t>
      </w:r>
      <w:r w:rsidRPr="00901797">
        <w:rPr>
          <w:rFonts w:ascii="Gudea" w:hAnsi="Gudea" w:cs="Segoe UI"/>
          <w:b/>
          <w:color w:val="000000" w:themeColor="text1"/>
        </w:rPr>
        <w:t xml:space="preserve"> daily from 8:00 to 17:00</w:t>
      </w:r>
    </w:p>
    <w:p w14:paraId="24F9D7A2" w14:textId="77777777" w:rsidR="00BF427C" w:rsidRPr="00BF427C" w:rsidRDefault="00BF427C" w:rsidP="004F6450">
      <w:pPr>
        <w:widowControl/>
        <w:rPr>
          <w:rFonts w:ascii="Gudea" w:hAnsi="Gudea" w:cs="Arial"/>
          <w:b/>
          <w:bCs/>
          <w:color w:val="000000" w:themeColor="text1"/>
          <w:lang w:val="en-GB"/>
        </w:rPr>
      </w:pPr>
    </w:p>
    <w:p w14:paraId="59C84657" w14:textId="77777777" w:rsidR="00BF427C" w:rsidRPr="00BF427C" w:rsidRDefault="00BF427C" w:rsidP="004F6450">
      <w:pPr>
        <w:widowControl/>
        <w:rPr>
          <w:rFonts w:ascii="Gudea" w:hAnsi="Gudea" w:cs="Arial"/>
          <w:b/>
          <w:bCs/>
          <w:color w:val="000000" w:themeColor="text1"/>
          <w:lang w:val="en-GB"/>
        </w:rPr>
      </w:pPr>
    </w:p>
    <w:p w14:paraId="62BC2AB3" w14:textId="77777777" w:rsidR="00BF427C" w:rsidRPr="00BF427C" w:rsidRDefault="00BF427C" w:rsidP="004F6450">
      <w:pPr>
        <w:widowControl/>
        <w:rPr>
          <w:rFonts w:ascii="Gudea" w:hAnsi="Gudea" w:cs="Arial"/>
          <w:color w:val="000000" w:themeColor="text1"/>
        </w:rPr>
      </w:pPr>
    </w:p>
    <w:p w14:paraId="1EC6A5F4" w14:textId="77777777" w:rsidR="004F6450" w:rsidRPr="00BF427C" w:rsidRDefault="004F6450" w:rsidP="004F6450">
      <w:pPr>
        <w:widowControl/>
        <w:rPr>
          <w:rFonts w:ascii="Gudea" w:hAnsi="Gudea" w:cs="Arial"/>
          <w:color w:val="000000" w:themeColor="text1"/>
        </w:rPr>
      </w:pPr>
    </w:p>
    <w:p w14:paraId="4991867F" w14:textId="77777777" w:rsidR="00BF427C" w:rsidRPr="00901797" w:rsidRDefault="00BF427C" w:rsidP="00BF427C">
      <w:pPr>
        <w:widowControl/>
        <w:jc w:val="both"/>
        <w:rPr>
          <w:rFonts w:ascii="Gudea" w:hAnsi="Gudea" w:cs="Arial"/>
          <w:b/>
          <w:bCs/>
          <w:color w:val="000000" w:themeColor="text1"/>
          <w:lang w:val="en-GB"/>
        </w:rPr>
      </w:pPr>
      <w:r w:rsidRPr="00901797">
        <w:rPr>
          <w:rFonts w:ascii="Gudea" w:hAnsi="Gudea" w:cs="Arial"/>
          <w:b/>
          <w:bCs/>
          <w:color w:val="000000" w:themeColor="text1"/>
          <w:lang w:val="en-GB"/>
        </w:rPr>
        <w:t>ELECTORAL RIGHT AND RIGHT TO STAND FOR ELECTION</w:t>
      </w:r>
    </w:p>
    <w:p w14:paraId="6EE180FD" w14:textId="77777777" w:rsidR="00BF427C" w:rsidRPr="00901797" w:rsidRDefault="00BF427C" w:rsidP="00BF427C">
      <w:pPr>
        <w:widowControl/>
        <w:jc w:val="both"/>
        <w:rPr>
          <w:rFonts w:ascii="Gudea" w:hAnsi="Gudea" w:cs="Arial"/>
          <w:color w:val="000000" w:themeColor="text1"/>
          <w:lang w:val="en-GB"/>
        </w:rPr>
      </w:pPr>
    </w:p>
    <w:p w14:paraId="5C1E555B" w14:textId="77777777" w:rsidR="00BF427C" w:rsidRPr="00901797" w:rsidRDefault="00BF427C" w:rsidP="00BF427C">
      <w:pPr>
        <w:widowControl/>
        <w:jc w:val="both"/>
        <w:rPr>
          <w:rFonts w:ascii="Gudea" w:hAnsi="Gudea" w:cs="Arial"/>
          <w:color w:val="000000" w:themeColor="text1"/>
          <w:lang w:val="en-GB"/>
        </w:rPr>
      </w:pPr>
      <w:r w:rsidRPr="00901797">
        <w:rPr>
          <w:rFonts w:ascii="Gudea" w:hAnsi="Gudea" w:cs="Arial"/>
          <w:color w:val="000000" w:themeColor="text1"/>
          <w:lang w:val="en-GB"/>
        </w:rPr>
        <w:t xml:space="preserve">Staff members have the right to vote and stand for election: </w:t>
      </w:r>
    </w:p>
    <w:p w14:paraId="12BD702F" w14:textId="77777777" w:rsidR="00BF427C" w:rsidRPr="00901797" w:rsidRDefault="00BF427C" w:rsidP="00BF427C">
      <w:pPr>
        <w:widowControl/>
        <w:jc w:val="both"/>
        <w:rPr>
          <w:rFonts w:ascii="Gudea" w:hAnsi="Gudea" w:cs="Arial"/>
          <w:color w:val="000000" w:themeColor="text1"/>
          <w:lang w:val="en-GB"/>
        </w:rPr>
      </w:pPr>
    </w:p>
    <w:p w14:paraId="088572AD" w14:textId="77777777" w:rsidR="00BF427C" w:rsidRPr="00901797" w:rsidRDefault="00BF427C" w:rsidP="00BF427C">
      <w:pPr>
        <w:widowControl/>
        <w:jc w:val="both"/>
        <w:rPr>
          <w:rFonts w:ascii="Gudea" w:hAnsi="Gudea" w:cs="Arial"/>
          <w:color w:val="000000" w:themeColor="text1"/>
          <w:lang w:val="en-GB"/>
        </w:rPr>
      </w:pPr>
      <w:r w:rsidRPr="00901797">
        <w:rPr>
          <w:rFonts w:ascii="Gudea" w:hAnsi="Gudea" w:cs="Arial"/>
          <w:b/>
          <w:color w:val="000000" w:themeColor="text1"/>
          <w:lang w:val="en-GB"/>
        </w:rPr>
        <w:t>1.</w:t>
      </w:r>
      <w:r w:rsidRPr="00901797">
        <w:rPr>
          <w:rFonts w:ascii="Gudea" w:hAnsi="Gudea" w:cs="Arial"/>
          <w:color w:val="000000" w:themeColor="text1"/>
          <w:lang w:val="en-GB"/>
        </w:rPr>
        <w:t xml:space="preserve"> </w:t>
      </w:r>
      <w:r w:rsidRPr="00901797">
        <w:rPr>
          <w:rFonts w:ascii="Gudea" w:hAnsi="Gudea" w:cs="Arial"/>
          <w:b/>
          <w:bCs/>
          <w:color w:val="000000" w:themeColor="text1"/>
          <w:lang w:val="en-GB"/>
        </w:rPr>
        <w:t>in the first group</w:t>
      </w:r>
      <w:r w:rsidRPr="00901797">
        <w:rPr>
          <w:rFonts w:ascii="Gudea" w:hAnsi="Gudea" w:cs="Arial"/>
          <w:color w:val="000000" w:themeColor="text1"/>
          <w:lang w:val="en-GB"/>
        </w:rPr>
        <w:t xml:space="preserve"> professors and associate professors of the faculty who have been hired to tend to at least half of the tasks required in the position</w:t>
      </w:r>
    </w:p>
    <w:p w14:paraId="028D01C9" w14:textId="77777777" w:rsidR="00BF427C" w:rsidRPr="00901797" w:rsidRDefault="00BF427C" w:rsidP="00BF427C">
      <w:pPr>
        <w:widowControl/>
        <w:jc w:val="both"/>
        <w:rPr>
          <w:rFonts w:ascii="Gudea" w:hAnsi="Gudea" w:cs="Arial"/>
          <w:color w:val="000000" w:themeColor="text1"/>
          <w:lang w:val="en-GB"/>
        </w:rPr>
      </w:pPr>
    </w:p>
    <w:p w14:paraId="768A3290" w14:textId="77777777" w:rsidR="00BF427C" w:rsidRPr="00901797" w:rsidRDefault="00BF427C" w:rsidP="00BF427C">
      <w:pPr>
        <w:pStyle w:val="Level1"/>
        <w:widowControl/>
        <w:numPr>
          <w:ilvl w:val="0"/>
          <w:numId w:val="0"/>
        </w:numPr>
        <w:rPr>
          <w:rFonts w:ascii="Gudea" w:hAnsi="Gudea" w:cs="Arial"/>
          <w:color w:val="000000" w:themeColor="text1"/>
          <w:lang w:val="en-GB"/>
        </w:rPr>
      </w:pPr>
      <w:r w:rsidRPr="00901797">
        <w:rPr>
          <w:rFonts w:ascii="Gudea" w:hAnsi="Gudea" w:cs="Arial"/>
          <w:b/>
          <w:bCs/>
          <w:color w:val="000000" w:themeColor="text1"/>
          <w:lang w:val="en-GB"/>
        </w:rPr>
        <w:t>2. in the second group</w:t>
      </w:r>
      <w:r w:rsidRPr="00901797">
        <w:rPr>
          <w:rFonts w:ascii="Gudea" w:hAnsi="Gudea" w:cs="Arial"/>
          <w:color w:val="000000" w:themeColor="text1"/>
          <w:lang w:val="en-GB"/>
        </w:rPr>
        <w:t xml:space="preserve"> staff members</w:t>
      </w:r>
    </w:p>
    <w:p w14:paraId="2EC2C783" w14:textId="77777777" w:rsidR="00BF427C" w:rsidRPr="00901797" w:rsidRDefault="00BF427C" w:rsidP="00BF427C">
      <w:pPr>
        <w:pStyle w:val="Level1"/>
        <w:widowControl/>
        <w:numPr>
          <w:ilvl w:val="0"/>
          <w:numId w:val="0"/>
        </w:numPr>
        <w:rPr>
          <w:rFonts w:ascii="Gudea" w:hAnsi="Gudea" w:cs="Arial"/>
          <w:color w:val="000000" w:themeColor="text1"/>
          <w:lang w:val="en-GB"/>
        </w:rPr>
      </w:pPr>
    </w:p>
    <w:p w14:paraId="016CA71D" w14:textId="77777777" w:rsidR="00BF427C" w:rsidRPr="00901797" w:rsidRDefault="00BF427C" w:rsidP="00BF427C">
      <w:pPr>
        <w:widowControl/>
        <w:ind w:firstLine="566"/>
        <w:rPr>
          <w:rFonts w:ascii="Gudea" w:hAnsi="Gudea" w:cs="Arial"/>
          <w:color w:val="000000" w:themeColor="text1"/>
          <w:lang w:val="en-GB"/>
        </w:rPr>
      </w:pPr>
      <w:r w:rsidRPr="00901797">
        <w:rPr>
          <w:rFonts w:ascii="Gudea" w:hAnsi="Gudea" w:cs="Arial"/>
          <w:color w:val="000000" w:themeColor="text1"/>
          <w:lang w:val="en-GB"/>
        </w:rPr>
        <w:t>- full-time employees of the University</w:t>
      </w:r>
    </w:p>
    <w:p w14:paraId="4053B1B1" w14:textId="77777777" w:rsidR="00BF427C" w:rsidRPr="00901797" w:rsidRDefault="00BF427C" w:rsidP="00BF427C">
      <w:pPr>
        <w:widowControl/>
        <w:ind w:left="566"/>
        <w:rPr>
          <w:rFonts w:ascii="Gudea" w:hAnsi="Gudea" w:cs="Arial"/>
          <w:color w:val="000000" w:themeColor="text1"/>
          <w:lang w:val="en-GB"/>
        </w:rPr>
      </w:pPr>
      <w:r w:rsidRPr="00901797">
        <w:rPr>
          <w:rFonts w:ascii="Gudea" w:hAnsi="Gudea" w:cs="Arial"/>
          <w:color w:val="000000" w:themeColor="text1"/>
          <w:lang w:val="en-GB"/>
        </w:rPr>
        <w:t>- persons who have been hired to tend to at least half of the tasks required in the position</w:t>
      </w:r>
    </w:p>
    <w:p w14:paraId="65D4A8F1" w14:textId="77777777" w:rsidR="00BF427C" w:rsidRPr="00901797" w:rsidRDefault="00BF427C" w:rsidP="00BF427C">
      <w:pPr>
        <w:widowControl/>
        <w:ind w:left="566"/>
        <w:rPr>
          <w:rFonts w:ascii="Gudea" w:hAnsi="Gudea" w:cs="Arial"/>
          <w:color w:val="000000" w:themeColor="text1"/>
          <w:lang w:val="en-GB"/>
        </w:rPr>
      </w:pPr>
      <w:r w:rsidRPr="00901797">
        <w:rPr>
          <w:rFonts w:ascii="Gudea" w:hAnsi="Gudea" w:cs="Arial"/>
          <w:color w:val="000000" w:themeColor="text1"/>
          <w:lang w:val="en-GB"/>
        </w:rPr>
        <w:t>- persons who, with the agreement of the University, do research on a full-time basis at the University or assist in carrying out research</w:t>
      </w:r>
    </w:p>
    <w:p w14:paraId="2A622275" w14:textId="77777777" w:rsidR="00BF427C" w:rsidRPr="00901797" w:rsidRDefault="00BF427C" w:rsidP="00BF427C">
      <w:pPr>
        <w:widowControl/>
        <w:rPr>
          <w:rFonts w:ascii="Gudea" w:hAnsi="Gudea" w:cs="Arial"/>
          <w:color w:val="000000" w:themeColor="text1"/>
          <w:lang w:val="en-GB"/>
        </w:rPr>
      </w:pPr>
    </w:p>
    <w:p w14:paraId="11D0B47B" w14:textId="77777777" w:rsidR="00BF427C" w:rsidRPr="00901797" w:rsidRDefault="00BF427C" w:rsidP="00BF427C">
      <w:pPr>
        <w:widowControl/>
        <w:jc w:val="both"/>
        <w:rPr>
          <w:rFonts w:ascii="Gudea" w:hAnsi="Gudea" w:cs="Arial"/>
          <w:color w:val="000000" w:themeColor="text1"/>
        </w:rPr>
      </w:pPr>
      <w:r w:rsidRPr="00901797">
        <w:rPr>
          <w:rFonts w:ascii="Gudea" w:hAnsi="Gudea" w:cs="Arial"/>
          <w:color w:val="000000" w:themeColor="text1"/>
        </w:rPr>
        <w:t>A staff member entitled to stand as a candidate in faculty council elections belongs to the faculty where his/her position is or where the work duties primarily are directed to. A substitute belongs to the group and unit in which the substitute position is.</w:t>
      </w:r>
    </w:p>
    <w:p w14:paraId="0EA87B39" w14:textId="77777777" w:rsidR="00BF427C" w:rsidRPr="00901797" w:rsidRDefault="00BF427C" w:rsidP="00BF427C">
      <w:pPr>
        <w:widowControl/>
        <w:rPr>
          <w:rFonts w:ascii="Gudea" w:hAnsi="Gudea" w:cs="Arial"/>
          <w:color w:val="000000" w:themeColor="text1"/>
        </w:rPr>
      </w:pPr>
    </w:p>
    <w:p w14:paraId="708BF772" w14:textId="347C9CD8" w:rsidR="00BF427C" w:rsidRPr="00901797" w:rsidRDefault="00496198" w:rsidP="00BF427C">
      <w:pPr>
        <w:widowControl/>
        <w:rPr>
          <w:rFonts w:ascii="Gudea" w:hAnsi="Gudea" w:cs="Arial"/>
          <w:color w:val="000000" w:themeColor="text1"/>
          <w:lang w:val="en-GB"/>
        </w:rPr>
      </w:pPr>
      <w:r>
        <w:rPr>
          <w:rFonts w:ascii="Gudea" w:hAnsi="Gudea" w:cs="Arial"/>
          <w:color w:val="000000" w:themeColor="text1"/>
        </w:rPr>
        <w:t>Employment</w:t>
      </w:r>
      <w:r w:rsidR="00BF427C" w:rsidRPr="00901797">
        <w:rPr>
          <w:rFonts w:ascii="Gudea" w:hAnsi="Gudea" w:cs="Arial"/>
          <w:color w:val="000000" w:themeColor="text1"/>
          <w:lang w:val="en-GB"/>
        </w:rPr>
        <w:t xml:space="preserve"> contracts that have been made or signed no later than 1 September 202</w:t>
      </w:r>
      <w:r w:rsidR="00BF427C">
        <w:rPr>
          <w:rFonts w:ascii="Gudea" w:hAnsi="Gudea" w:cs="Arial"/>
          <w:color w:val="000000" w:themeColor="text1"/>
          <w:lang w:val="en-GB"/>
        </w:rPr>
        <w:t>6</w:t>
      </w:r>
      <w:r w:rsidR="00BF427C" w:rsidRPr="00901797">
        <w:rPr>
          <w:rFonts w:ascii="Gudea" w:hAnsi="Gudea" w:cs="Arial"/>
          <w:color w:val="000000" w:themeColor="text1"/>
          <w:lang w:val="en-GB"/>
        </w:rPr>
        <w:t xml:space="preserve"> and are valid at the time of confirming the electoral list are </w:t>
      </w:r>
      <w:proofErr w:type="gramStart"/>
      <w:r w:rsidR="00BF427C" w:rsidRPr="00901797">
        <w:rPr>
          <w:rFonts w:ascii="Gudea" w:hAnsi="Gudea" w:cs="Arial"/>
          <w:color w:val="000000" w:themeColor="text1"/>
          <w:lang w:val="en-GB"/>
        </w:rPr>
        <w:t>taken into account</w:t>
      </w:r>
      <w:proofErr w:type="gramEnd"/>
      <w:r w:rsidR="00BF427C" w:rsidRPr="00901797">
        <w:rPr>
          <w:rFonts w:ascii="Gudea" w:hAnsi="Gudea" w:cs="Arial"/>
          <w:color w:val="000000" w:themeColor="text1"/>
          <w:lang w:val="en-GB"/>
        </w:rPr>
        <w:t xml:space="preserve"> when the electoral list is completed and confirmed. The electoral list is confirmed by the </w:t>
      </w:r>
      <w:r w:rsidR="00BF427C" w:rsidRPr="00901797">
        <w:rPr>
          <w:rFonts w:ascii="Gudea" w:hAnsi="Gudea" w:cs="Arial"/>
          <w:color w:val="000000" w:themeColor="text1"/>
        </w:rPr>
        <w:t>elections commission</w:t>
      </w:r>
      <w:r w:rsidR="00BF427C" w:rsidRPr="00901797">
        <w:rPr>
          <w:rFonts w:ascii="Gudea" w:hAnsi="Gudea" w:cs="Arial"/>
          <w:color w:val="000000" w:themeColor="text1"/>
          <w:lang w:val="en-GB"/>
        </w:rPr>
        <w:t xml:space="preserve"> on </w:t>
      </w:r>
      <w:r w:rsidR="00BF427C">
        <w:rPr>
          <w:rFonts w:ascii="Gudea" w:hAnsi="Gudea" w:cs="Arial"/>
          <w:color w:val="000000" w:themeColor="text1"/>
          <w:lang w:val="en-GB"/>
        </w:rPr>
        <w:t>27 October 2026.</w:t>
      </w:r>
    </w:p>
    <w:p w14:paraId="44A0C407" w14:textId="77777777" w:rsidR="00BF427C" w:rsidRPr="00901797" w:rsidRDefault="00BF427C" w:rsidP="00BF427C">
      <w:pPr>
        <w:widowControl/>
        <w:jc w:val="both"/>
        <w:rPr>
          <w:rFonts w:ascii="Gudea" w:hAnsi="Gudea" w:cs="Arial"/>
          <w:color w:val="000000" w:themeColor="text1"/>
          <w:lang w:val="en-GB"/>
        </w:rPr>
      </w:pPr>
    </w:p>
    <w:p w14:paraId="4FCC612B" w14:textId="1C9376D2" w:rsidR="00BF427C" w:rsidRPr="00901797" w:rsidRDefault="00BF427C" w:rsidP="00BF427C">
      <w:pPr>
        <w:widowControl/>
        <w:jc w:val="both"/>
        <w:rPr>
          <w:rFonts w:ascii="Gudea" w:hAnsi="Gudea" w:cs="Arial"/>
          <w:color w:val="000000" w:themeColor="text1"/>
          <w:lang w:val="en-GB"/>
        </w:rPr>
      </w:pPr>
      <w:r w:rsidRPr="00901797">
        <w:rPr>
          <w:rFonts w:ascii="Gudea" w:hAnsi="Gudea" w:cs="Arial"/>
          <w:color w:val="000000" w:themeColor="text1"/>
          <w:lang w:val="en-GB"/>
        </w:rPr>
        <w:t>Every fully-fledged member of the University community recorded in the electoral list is entitled to stand as a candidate.</w:t>
      </w:r>
    </w:p>
    <w:p w14:paraId="6EB88682" w14:textId="77777777" w:rsidR="00BF427C" w:rsidRPr="00901797" w:rsidRDefault="00BF427C" w:rsidP="00BF427C">
      <w:pPr>
        <w:widowControl/>
        <w:jc w:val="both"/>
        <w:rPr>
          <w:rFonts w:ascii="Gudea" w:hAnsi="Gudea" w:cs="Arial"/>
          <w:color w:val="000000" w:themeColor="text1"/>
          <w:lang w:val="en-GB"/>
        </w:rPr>
      </w:pPr>
    </w:p>
    <w:p w14:paraId="380D2BE7" w14:textId="42B7B6A4" w:rsidR="00BF427C" w:rsidRPr="00901797" w:rsidRDefault="00BF427C" w:rsidP="00BF427C">
      <w:pPr>
        <w:widowControl/>
        <w:jc w:val="both"/>
        <w:rPr>
          <w:rFonts w:ascii="Gudea" w:hAnsi="Gudea" w:cs="Arial"/>
          <w:color w:val="000000" w:themeColor="text1"/>
          <w:lang w:val="en-GB"/>
        </w:rPr>
      </w:pPr>
      <w:r w:rsidRPr="00901797">
        <w:rPr>
          <w:rFonts w:ascii="Gudea" w:hAnsi="Gudea" w:cs="Arial"/>
          <w:color w:val="000000" w:themeColor="text1"/>
          <w:lang w:val="en-GB"/>
        </w:rPr>
        <w:t xml:space="preserve">If someone considers the electoral list to be faulty concerning himself/herself or another person, a written appeal can be filed to the </w:t>
      </w:r>
      <w:r w:rsidRPr="00901797">
        <w:rPr>
          <w:rFonts w:ascii="Gudea" w:hAnsi="Gudea" w:cs="Arial"/>
          <w:color w:val="000000" w:themeColor="text1"/>
        </w:rPr>
        <w:t xml:space="preserve">elections commission </w:t>
      </w:r>
      <w:r w:rsidRPr="00901797">
        <w:rPr>
          <w:rFonts w:ascii="Gudea" w:hAnsi="Gudea" w:cs="Arial"/>
          <w:color w:val="000000" w:themeColor="text1"/>
          <w:lang w:val="en-GB"/>
        </w:rPr>
        <w:t xml:space="preserve">no later than </w:t>
      </w:r>
      <w:r>
        <w:rPr>
          <w:rFonts w:ascii="Gudea" w:hAnsi="Gudea" w:cs="Arial"/>
          <w:color w:val="000000" w:themeColor="text1"/>
          <w:lang w:val="en-GB"/>
        </w:rPr>
        <w:t>2</w:t>
      </w:r>
      <w:r w:rsidRPr="00901797">
        <w:rPr>
          <w:rFonts w:ascii="Gudea" w:hAnsi="Gudea" w:cs="Arial"/>
          <w:b/>
          <w:color w:val="000000" w:themeColor="text1"/>
          <w:lang w:val="en-GB"/>
        </w:rPr>
        <w:t xml:space="preserve">6 </w:t>
      </w:r>
      <w:r>
        <w:rPr>
          <w:rFonts w:ascii="Gudea" w:hAnsi="Gudea" w:cs="Arial"/>
          <w:b/>
          <w:color w:val="000000" w:themeColor="text1"/>
          <w:lang w:val="en-GB"/>
        </w:rPr>
        <w:t>October</w:t>
      </w:r>
      <w:r w:rsidRPr="00901797">
        <w:rPr>
          <w:rFonts w:ascii="Gudea" w:hAnsi="Gudea" w:cs="Arial"/>
          <w:b/>
          <w:color w:val="000000" w:themeColor="text1"/>
          <w:lang w:val="en-GB"/>
        </w:rPr>
        <w:t xml:space="preserve"> 202</w:t>
      </w:r>
      <w:r>
        <w:rPr>
          <w:rFonts w:ascii="Gudea" w:hAnsi="Gudea" w:cs="Arial"/>
          <w:b/>
          <w:color w:val="000000" w:themeColor="text1"/>
          <w:lang w:val="en-GB"/>
        </w:rPr>
        <w:t>6</w:t>
      </w:r>
      <w:r w:rsidRPr="00901797">
        <w:rPr>
          <w:rFonts w:ascii="Gudea" w:hAnsi="Gudea" w:cs="Arial"/>
          <w:b/>
          <w:color w:val="000000" w:themeColor="text1"/>
          <w:lang w:val="en-GB"/>
        </w:rPr>
        <w:t xml:space="preserve"> at 3 pm local Finnish time.</w:t>
      </w:r>
    </w:p>
    <w:p w14:paraId="6C5A0E5D" w14:textId="77777777" w:rsidR="00BF427C" w:rsidRPr="00901797" w:rsidRDefault="00BF427C" w:rsidP="00BF427C">
      <w:pPr>
        <w:widowControl/>
        <w:jc w:val="both"/>
        <w:rPr>
          <w:rFonts w:ascii="Gudea" w:hAnsi="Gudea" w:cs="Arial"/>
          <w:color w:val="000000" w:themeColor="text1"/>
          <w:lang w:val="en-GB"/>
        </w:rPr>
      </w:pPr>
    </w:p>
    <w:p w14:paraId="55E5F0A2" w14:textId="26B8762C" w:rsidR="00BF427C" w:rsidRPr="00901797" w:rsidRDefault="00BF427C" w:rsidP="00BF427C">
      <w:pPr>
        <w:widowControl/>
        <w:jc w:val="both"/>
        <w:rPr>
          <w:rFonts w:ascii="Gudea" w:hAnsi="Gudea" w:cs="Arial"/>
          <w:color w:val="000000" w:themeColor="text1"/>
          <w:lang w:val="en-GB"/>
        </w:rPr>
      </w:pPr>
      <w:r w:rsidRPr="00901797">
        <w:rPr>
          <w:rFonts w:ascii="Gudea" w:hAnsi="Gudea" w:cs="Arial"/>
          <w:color w:val="000000" w:themeColor="text1"/>
          <w:lang w:val="en-GB"/>
        </w:rPr>
        <w:t xml:space="preserve">The electoral lists can be viewed as of </w:t>
      </w:r>
      <w:r w:rsidR="003F562C">
        <w:rPr>
          <w:rFonts w:ascii="Gudea" w:hAnsi="Gudea" w:cs="Arial"/>
          <w:b/>
          <w:color w:val="000000" w:themeColor="text1"/>
          <w:lang w:val="en-GB"/>
        </w:rPr>
        <w:t>20</w:t>
      </w:r>
      <w:r w:rsidRPr="00901797">
        <w:rPr>
          <w:rFonts w:ascii="Gudea" w:hAnsi="Gudea" w:cs="Arial"/>
          <w:b/>
          <w:color w:val="000000" w:themeColor="text1"/>
          <w:lang w:val="en-GB"/>
        </w:rPr>
        <w:t xml:space="preserve"> October 202</w:t>
      </w:r>
      <w:r w:rsidR="003F562C">
        <w:rPr>
          <w:rFonts w:ascii="Gudea" w:hAnsi="Gudea" w:cs="Arial"/>
          <w:b/>
          <w:color w:val="000000" w:themeColor="text1"/>
          <w:lang w:val="en-GB"/>
        </w:rPr>
        <w:t>6</w:t>
      </w:r>
      <w:r w:rsidRPr="00901797">
        <w:rPr>
          <w:rFonts w:ascii="Gudea" w:hAnsi="Gudea" w:cs="Arial"/>
          <w:color w:val="000000" w:themeColor="text1"/>
          <w:lang w:val="en-GB"/>
        </w:rPr>
        <w:t xml:space="preserve"> at university’s intranet pages. </w:t>
      </w:r>
    </w:p>
    <w:p w14:paraId="714D5196" w14:textId="77777777" w:rsidR="00BF427C" w:rsidRPr="00901797" w:rsidRDefault="00BF427C" w:rsidP="00BF427C">
      <w:pPr>
        <w:widowControl/>
        <w:jc w:val="both"/>
        <w:rPr>
          <w:rFonts w:ascii="Gudea" w:hAnsi="Gudea" w:cs="Arial"/>
          <w:color w:val="000000" w:themeColor="text1"/>
          <w:lang w:val="en-GB"/>
        </w:rPr>
      </w:pPr>
    </w:p>
    <w:p w14:paraId="1EB170A2" w14:textId="77777777" w:rsidR="004F6450" w:rsidRPr="00BF427C" w:rsidRDefault="004F6450" w:rsidP="004F6450">
      <w:pPr>
        <w:widowControl/>
        <w:rPr>
          <w:rFonts w:ascii="Gudea" w:hAnsi="Gudea" w:cs="Arial"/>
          <w:color w:val="000000" w:themeColor="text1"/>
          <w:lang w:val="en-GB"/>
        </w:rPr>
      </w:pPr>
    </w:p>
    <w:p w14:paraId="5F788DF2" w14:textId="77777777" w:rsidR="002C4088" w:rsidRPr="00F77761" w:rsidRDefault="002C4088" w:rsidP="004F6450">
      <w:pPr>
        <w:widowControl/>
        <w:jc w:val="both"/>
        <w:rPr>
          <w:rFonts w:ascii="Gudea" w:hAnsi="Gudea" w:cs="Arial"/>
          <w:color w:val="000000" w:themeColor="text1"/>
        </w:rPr>
      </w:pPr>
    </w:p>
    <w:p w14:paraId="2EEA65E4" w14:textId="77777777" w:rsidR="00A73F1B" w:rsidRPr="00F77761" w:rsidRDefault="00A73F1B" w:rsidP="004F6450">
      <w:pPr>
        <w:widowControl/>
        <w:jc w:val="both"/>
        <w:rPr>
          <w:rFonts w:ascii="Gudea" w:hAnsi="Gudea" w:cs="Arial"/>
          <w:i/>
          <w:iCs/>
          <w:color w:val="000000" w:themeColor="text1"/>
        </w:rPr>
      </w:pPr>
    </w:p>
    <w:p w14:paraId="0A6970DA" w14:textId="77777777" w:rsidR="00107B40" w:rsidRPr="00F77761" w:rsidRDefault="00107B40" w:rsidP="00577AC5">
      <w:pPr>
        <w:jc w:val="both"/>
        <w:rPr>
          <w:rFonts w:ascii="Gudea" w:hAnsi="Gudea" w:cs="Arial"/>
          <w:b/>
          <w:bCs/>
          <w:i/>
          <w:iCs/>
          <w:color w:val="000000" w:themeColor="text1"/>
        </w:rPr>
      </w:pPr>
      <w:r w:rsidRPr="00F77761">
        <w:rPr>
          <w:rFonts w:ascii="Gudea" w:hAnsi="Gudea" w:cs="Arial"/>
          <w:b/>
          <w:bCs/>
          <w:i/>
          <w:iCs/>
          <w:color w:val="000000" w:themeColor="text1"/>
        </w:rPr>
        <w:t xml:space="preserve">CANDIDATE NOMINATION </w:t>
      </w:r>
    </w:p>
    <w:p w14:paraId="49933F3A" w14:textId="77777777" w:rsidR="00107B40" w:rsidRPr="00F77761" w:rsidRDefault="00107B40" w:rsidP="00577AC5">
      <w:pPr>
        <w:jc w:val="both"/>
        <w:rPr>
          <w:rFonts w:ascii="Gudea" w:hAnsi="Gudea" w:cs="Arial"/>
          <w:b/>
          <w:bCs/>
          <w:i/>
          <w:iCs/>
          <w:color w:val="000000" w:themeColor="text1"/>
        </w:rPr>
      </w:pPr>
    </w:p>
    <w:p w14:paraId="05AEEF65" w14:textId="0A1B04C9" w:rsidR="00107B40" w:rsidRPr="00C773C2" w:rsidRDefault="00107B40" w:rsidP="00577AC5">
      <w:pPr>
        <w:jc w:val="both"/>
        <w:rPr>
          <w:rFonts w:ascii="Gudea" w:hAnsi="Gudea" w:cs="Arial"/>
          <w:color w:val="000000" w:themeColor="text1"/>
        </w:rPr>
      </w:pPr>
      <w:r w:rsidRPr="00C773C2">
        <w:rPr>
          <w:rFonts w:ascii="Gudea" w:hAnsi="Gudea" w:cs="Arial"/>
          <w:color w:val="000000" w:themeColor="text1"/>
        </w:rPr>
        <w:t>Those entitled to vote have the right to nominate candidates in their own staff group.</w:t>
      </w:r>
    </w:p>
    <w:p w14:paraId="10E883C0" w14:textId="1E3A37E2" w:rsidR="00577AC5" w:rsidRPr="004C5765" w:rsidRDefault="00107B40" w:rsidP="004F6450">
      <w:pPr>
        <w:widowControl/>
        <w:jc w:val="both"/>
        <w:rPr>
          <w:rFonts w:ascii="Gudea" w:hAnsi="Gudea" w:cs="Arial"/>
        </w:rPr>
      </w:pPr>
      <w:r w:rsidRPr="004C5765">
        <w:rPr>
          <w:rFonts w:ascii="Gudea" w:hAnsi="Gudea" w:cs="Arial"/>
        </w:rPr>
        <w:t>The chair, vice-chair, a member or the secretary of the elections commission cannot stand as a candidate.</w:t>
      </w:r>
    </w:p>
    <w:p w14:paraId="33BFB4D6" w14:textId="77777777" w:rsidR="00107B40" w:rsidRPr="004C5765" w:rsidRDefault="00107B40" w:rsidP="004F6450">
      <w:pPr>
        <w:widowControl/>
        <w:jc w:val="both"/>
        <w:rPr>
          <w:rFonts w:ascii="Gudea" w:hAnsi="Gudea" w:cs="Arial"/>
        </w:rPr>
      </w:pPr>
    </w:p>
    <w:p w14:paraId="4FDD9629" w14:textId="5FE3CE42" w:rsidR="00577AC5" w:rsidRPr="004C5765" w:rsidRDefault="00F77761" w:rsidP="004F6450">
      <w:pPr>
        <w:widowControl/>
        <w:jc w:val="both"/>
        <w:rPr>
          <w:rFonts w:ascii="Gudea" w:hAnsi="Gudea" w:cs="Arial"/>
        </w:rPr>
      </w:pPr>
      <w:r w:rsidRPr="004C5765">
        <w:rPr>
          <w:rFonts w:ascii="Gudea" w:hAnsi="Gudea" w:cs="Arial"/>
        </w:rPr>
        <w:t xml:space="preserve">Differing from the previous </w:t>
      </w:r>
      <w:proofErr w:type="gramStart"/>
      <w:r w:rsidRPr="004C5765">
        <w:rPr>
          <w:rFonts w:ascii="Gudea" w:hAnsi="Gudea" w:cs="Arial"/>
        </w:rPr>
        <w:t>procedure</w:t>
      </w:r>
      <w:proofErr w:type="gramEnd"/>
      <w:r w:rsidRPr="004C5765">
        <w:rPr>
          <w:rFonts w:ascii="Gudea" w:hAnsi="Gudea" w:cs="Arial"/>
        </w:rPr>
        <w:t xml:space="preserve"> a new electronic service has been put into operation. Candidate </w:t>
      </w:r>
      <w:proofErr w:type="gramStart"/>
      <w:r w:rsidRPr="004C5765">
        <w:rPr>
          <w:rFonts w:ascii="Gudea" w:hAnsi="Gudea" w:cs="Arial"/>
        </w:rPr>
        <w:t>nomination is</w:t>
      </w:r>
      <w:proofErr w:type="gramEnd"/>
      <w:r w:rsidRPr="004C5765">
        <w:rPr>
          <w:rFonts w:ascii="Gudea" w:hAnsi="Gudea" w:cs="Arial"/>
        </w:rPr>
        <w:t xml:space="preserve"> carried out by using the system. Log in the service using your personal Haka credentials. Paper documents are no longer in use. Candidate nomination time is 29.10.-11.11.2026. Service closes 11.11.2026 at </w:t>
      </w:r>
      <w:r w:rsidR="004D034C" w:rsidRPr="004C5765">
        <w:rPr>
          <w:rFonts w:ascii="Gudea" w:hAnsi="Gudea" w:cs="Arial"/>
        </w:rPr>
        <w:t xml:space="preserve">3 pm local time. </w:t>
      </w:r>
    </w:p>
    <w:p w14:paraId="56B0079C" w14:textId="77777777" w:rsidR="00F77761" w:rsidRPr="00F77761" w:rsidRDefault="00F77761" w:rsidP="004F6450">
      <w:pPr>
        <w:widowControl/>
        <w:jc w:val="both"/>
        <w:rPr>
          <w:rFonts w:ascii="Gudea" w:hAnsi="Gudea" w:cs="Arial"/>
          <w:color w:val="EE0000"/>
        </w:rPr>
      </w:pPr>
    </w:p>
    <w:p w14:paraId="15CD49B2" w14:textId="77777777" w:rsidR="00F77761" w:rsidRPr="00F77761" w:rsidRDefault="00F77761" w:rsidP="004F6450">
      <w:pPr>
        <w:widowControl/>
        <w:jc w:val="both"/>
        <w:rPr>
          <w:rFonts w:ascii="Gudea" w:hAnsi="Gudea" w:cs="Arial"/>
          <w:color w:val="EE0000"/>
        </w:rPr>
      </w:pPr>
    </w:p>
    <w:p w14:paraId="055244DD" w14:textId="39FB7355" w:rsidR="00577AC5" w:rsidRPr="004C5765" w:rsidRDefault="00F85116" w:rsidP="009F6DBA">
      <w:pPr>
        <w:ind w:left="1304" w:hanging="1304"/>
        <w:jc w:val="both"/>
        <w:rPr>
          <w:rFonts w:ascii="Gudea" w:hAnsi="Gudea" w:cs="Arial"/>
        </w:rPr>
      </w:pPr>
      <w:r w:rsidRPr="004C5765">
        <w:rPr>
          <w:rFonts w:ascii="Gudea" w:hAnsi="Gudea" w:cs="Arial"/>
        </w:rPr>
        <w:t>Match-election</w:t>
      </w:r>
      <w:r w:rsidR="00C773C2" w:rsidRPr="004C5765">
        <w:rPr>
          <w:rFonts w:ascii="Gudea" w:hAnsi="Gudea" w:cs="Arial"/>
        </w:rPr>
        <w:t xml:space="preserve"> </w:t>
      </w:r>
      <w:r w:rsidRPr="004C5765">
        <w:rPr>
          <w:rFonts w:ascii="Gudea" w:hAnsi="Gudea" w:cs="Arial"/>
        </w:rPr>
        <w:t>is carried out with</w:t>
      </w:r>
      <w:r w:rsidR="00C773C2" w:rsidRPr="004C5765">
        <w:rPr>
          <w:rFonts w:ascii="Gudea" w:hAnsi="Gudea" w:cs="Arial"/>
        </w:rPr>
        <w:t xml:space="preserve"> paper </w:t>
      </w:r>
      <w:r w:rsidRPr="004C5765">
        <w:rPr>
          <w:rFonts w:ascii="Gudea" w:hAnsi="Gudea" w:cs="Arial"/>
        </w:rPr>
        <w:t xml:space="preserve">documents, not by electronic candidate service.   </w:t>
      </w:r>
    </w:p>
    <w:p w14:paraId="1500DFFF" w14:textId="77777777" w:rsidR="00F85116" w:rsidRPr="004C5765" w:rsidRDefault="00F85116" w:rsidP="009F6DBA">
      <w:pPr>
        <w:ind w:left="1304" w:hanging="1304"/>
        <w:jc w:val="both"/>
        <w:rPr>
          <w:rFonts w:ascii="Gudea" w:hAnsi="Gudea" w:cs="Arial"/>
          <w:b/>
          <w:bCs/>
        </w:rPr>
      </w:pPr>
    </w:p>
    <w:p w14:paraId="341E7985" w14:textId="3B562BFB" w:rsidR="00F85116" w:rsidRDefault="00107B40" w:rsidP="004F6450">
      <w:pPr>
        <w:widowControl/>
        <w:jc w:val="both"/>
        <w:rPr>
          <w:rFonts w:ascii="Gudea" w:hAnsi="Gudea" w:cs="Arial"/>
        </w:rPr>
      </w:pPr>
      <w:r w:rsidRPr="00F85116">
        <w:rPr>
          <w:rFonts w:ascii="Gudea" w:hAnsi="Gudea" w:cs="Arial"/>
        </w:rPr>
        <w:t>Representatives of groups mentioned in section 15 of the Universities Act can be selected without nominations and elections</w:t>
      </w:r>
      <w:r w:rsidR="00F85116">
        <w:rPr>
          <w:rFonts w:ascii="Gudea" w:hAnsi="Gudea" w:cs="Arial"/>
        </w:rPr>
        <w:t>. A</w:t>
      </w:r>
      <w:r w:rsidRPr="00F85116">
        <w:rPr>
          <w:rFonts w:ascii="Gudea" w:hAnsi="Gudea" w:cs="Arial"/>
        </w:rPr>
        <w:t xml:space="preserve">ll members of the group who are eligible to vote </w:t>
      </w:r>
      <w:r w:rsidR="00F85116">
        <w:rPr>
          <w:rFonts w:ascii="Gudea" w:hAnsi="Gudea" w:cs="Arial"/>
        </w:rPr>
        <w:t xml:space="preserve">must </w:t>
      </w:r>
      <w:r w:rsidRPr="00F85116">
        <w:rPr>
          <w:rFonts w:ascii="Gudea" w:hAnsi="Gudea" w:cs="Arial"/>
        </w:rPr>
        <w:t xml:space="preserve">agree on the matter by delivering to the elections commission a jointly signed document about </w:t>
      </w:r>
      <w:proofErr w:type="gramStart"/>
      <w:r w:rsidRPr="00F85116">
        <w:rPr>
          <w:rFonts w:ascii="Gudea" w:hAnsi="Gudea" w:cs="Arial"/>
        </w:rPr>
        <w:t>persons</w:t>
      </w:r>
      <w:proofErr w:type="gramEnd"/>
      <w:r w:rsidRPr="00F85116">
        <w:rPr>
          <w:rFonts w:ascii="Gudea" w:hAnsi="Gudea" w:cs="Arial"/>
        </w:rPr>
        <w:t xml:space="preserve"> to be selected</w:t>
      </w:r>
      <w:r w:rsidR="00F85116">
        <w:rPr>
          <w:rFonts w:ascii="Gudea" w:hAnsi="Gudea" w:cs="Arial"/>
        </w:rPr>
        <w:t>. T</w:t>
      </w:r>
      <w:r w:rsidRPr="00F85116">
        <w:rPr>
          <w:rFonts w:ascii="Gudea" w:hAnsi="Gudea" w:cs="Arial"/>
        </w:rPr>
        <w:t xml:space="preserve">he document is to be delivered before the deadline for candidate filing. </w:t>
      </w:r>
    </w:p>
    <w:p w14:paraId="44E4D2E5" w14:textId="1028A149" w:rsidR="004F6450" w:rsidRPr="00F85116" w:rsidRDefault="00107B40" w:rsidP="004F6450">
      <w:pPr>
        <w:widowControl/>
        <w:jc w:val="both"/>
        <w:rPr>
          <w:rFonts w:ascii="Gudea" w:hAnsi="Gudea" w:cs="Arial"/>
        </w:rPr>
      </w:pPr>
      <w:r w:rsidRPr="00F85116">
        <w:rPr>
          <w:rFonts w:ascii="Gudea" w:hAnsi="Gudea" w:cs="Arial"/>
        </w:rPr>
        <w:t>Documents addressed to the elections commission that concern carrying out a match-election are to be delivered to the University Registry (</w:t>
      </w:r>
      <w:proofErr w:type="spellStart"/>
      <w:r w:rsidRPr="00F85116">
        <w:rPr>
          <w:rFonts w:ascii="Gudea" w:hAnsi="Gudea" w:cs="Arial"/>
        </w:rPr>
        <w:t>Yliopistonkatu</w:t>
      </w:r>
      <w:proofErr w:type="spellEnd"/>
      <w:r w:rsidRPr="00F85116">
        <w:rPr>
          <w:rFonts w:ascii="Gudea" w:hAnsi="Gudea" w:cs="Arial"/>
        </w:rPr>
        <w:t xml:space="preserve"> 8, E-wing, 3rd floor) by </w:t>
      </w:r>
      <w:r w:rsidR="00F85116" w:rsidRPr="00F85116">
        <w:rPr>
          <w:rFonts w:ascii="Gudea" w:hAnsi="Gudea" w:cs="Arial"/>
        </w:rPr>
        <w:t>11</w:t>
      </w:r>
      <w:r w:rsidRPr="00F85116">
        <w:rPr>
          <w:rFonts w:ascii="Gudea" w:hAnsi="Gudea" w:cs="Arial"/>
        </w:rPr>
        <w:t xml:space="preserve"> November 202</w:t>
      </w:r>
      <w:r w:rsidR="00F85116" w:rsidRPr="00F85116">
        <w:rPr>
          <w:rFonts w:ascii="Gudea" w:hAnsi="Gudea" w:cs="Arial"/>
        </w:rPr>
        <w:t xml:space="preserve">6 </w:t>
      </w:r>
      <w:r w:rsidRPr="00F85116">
        <w:rPr>
          <w:rFonts w:ascii="Gudea" w:hAnsi="Gudea" w:cs="Arial"/>
        </w:rPr>
        <w:t xml:space="preserve">at 3 pm local Finnish time. Documents can be delivered by e-mail </w:t>
      </w:r>
      <w:proofErr w:type="gramStart"/>
      <w:r w:rsidRPr="00F85116">
        <w:rPr>
          <w:rFonts w:ascii="Gudea" w:hAnsi="Gudea" w:cs="Arial"/>
        </w:rPr>
        <w:t xml:space="preserve">kirjaamo@ulapland.fi </w:t>
      </w:r>
      <w:r w:rsidR="00F85116" w:rsidRPr="00F85116">
        <w:rPr>
          <w:rFonts w:ascii="Gudea" w:hAnsi="Gudea" w:cs="Arial"/>
        </w:rPr>
        <w:t>.</w:t>
      </w:r>
      <w:proofErr w:type="gramEnd"/>
      <w:r w:rsidR="00F85116" w:rsidRPr="00F85116">
        <w:rPr>
          <w:rFonts w:ascii="Gudea" w:hAnsi="Gudea" w:cs="Arial"/>
        </w:rPr>
        <w:t xml:space="preserve"> </w:t>
      </w:r>
      <w:r w:rsidRPr="00F85116">
        <w:rPr>
          <w:rFonts w:ascii="Gudea" w:hAnsi="Gudea" w:cs="Arial"/>
        </w:rPr>
        <w:t>Documents connected carrying out a match-election can</w:t>
      </w:r>
      <w:r w:rsidR="00F85116" w:rsidRPr="00F85116">
        <w:rPr>
          <w:rFonts w:ascii="Gudea" w:hAnsi="Gudea" w:cs="Arial"/>
        </w:rPr>
        <w:t xml:space="preserve"> be </w:t>
      </w:r>
      <w:proofErr w:type="gramStart"/>
      <w:r w:rsidR="00F85116" w:rsidRPr="00F85116">
        <w:rPr>
          <w:rFonts w:ascii="Gudea" w:hAnsi="Gudea" w:cs="Arial"/>
        </w:rPr>
        <w:t>obtained</w:t>
      </w:r>
      <w:proofErr w:type="gramEnd"/>
      <w:r w:rsidR="00F85116" w:rsidRPr="00F85116">
        <w:rPr>
          <w:rFonts w:ascii="Gudea" w:hAnsi="Gudea" w:cs="Arial"/>
        </w:rPr>
        <w:t xml:space="preserve"> university’s intranet pages. </w:t>
      </w:r>
    </w:p>
    <w:p w14:paraId="30CF7F5F" w14:textId="77777777" w:rsidR="004F6450" w:rsidRPr="00F77761" w:rsidRDefault="004F6450" w:rsidP="004F6450">
      <w:pPr>
        <w:widowControl/>
        <w:jc w:val="both"/>
        <w:rPr>
          <w:rFonts w:ascii="Gudea" w:hAnsi="Gudea" w:cs="Arial"/>
          <w:i/>
          <w:iCs/>
          <w:color w:val="000000" w:themeColor="text1"/>
        </w:rPr>
      </w:pPr>
    </w:p>
    <w:p w14:paraId="235632E9" w14:textId="77777777" w:rsidR="004F6450" w:rsidRPr="00F77761" w:rsidRDefault="004F6450" w:rsidP="004F6450">
      <w:pPr>
        <w:widowControl/>
        <w:jc w:val="both"/>
        <w:rPr>
          <w:rFonts w:ascii="Gudea" w:hAnsi="Gudea" w:cs="Arial"/>
          <w:color w:val="000000" w:themeColor="text1"/>
        </w:rPr>
      </w:pPr>
    </w:p>
    <w:p w14:paraId="0BCF334B" w14:textId="77777777" w:rsidR="00E0027D" w:rsidRPr="00FC0E29" w:rsidRDefault="00E0027D" w:rsidP="00E0027D">
      <w:pPr>
        <w:widowControl/>
        <w:jc w:val="both"/>
        <w:rPr>
          <w:rFonts w:ascii="Gudea" w:hAnsi="Gudea" w:cs="Arial"/>
          <w:color w:val="000000" w:themeColor="text1"/>
        </w:rPr>
      </w:pPr>
    </w:p>
    <w:p w14:paraId="3D5D73F1" w14:textId="26EF6DA5" w:rsidR="00C87BD9" w:rsidRPr="00E0027D" w:rsidRDefault="00E0027D" w:rsidP="00E0027D">
      <w:pPr>
        <w:widowControl/>
        <w:jc w:val="both"/>
        <w:rPr>
          <w:rFonts w:ascii="Gudea" w:hAnsi="Gudea" w:cs="Arial"/>
          <w:color w:val="000000" w:themeColor="text1"/>
        </w:rPr>
      </w:pPr>
      <w:r w:rsidRPr="00FC0E29">
        <w:rPr>
          <w:rFonts w:ascii="Gudea" w:hAnsi="Gudea" w:cs="Arial"/>
          <w:b/>
          <w:bCs/>
          <w:color w:val="000000" w:themeColor="text1"/>
          <w:lang w:val="en-GB"/>
        </w:rPr>
        <w:t>VOTING PROCEDURES</w:t>
      </w:r>
    </w:p>
    <w:p w14:paraId="0C33A80B" w14:textId="4B19EC3C" w:rsidR="00E0027D" w:rsidRPr="00FC0E29" w:rsidRDefault="00E0027D" w:rsidP="00E0027D">
      <w:pPr>
        <w:spacing w:before="100" w:beforeAutospacing="1" w:after="100" w:afterAutospacing="1"/>
        <w:rPr>
          <w:rFonts w:ascii="Gudea" w:hAnsi="Gudea" w:cs="Arial"/>
          <w:color w:val="000000" w:themeColor="text1"/>
          <w:lang w:val="en-GB"/>
        </w:rPr>
      </w:pPr>
      <w:r w:rsidRPr="00FC0E29">
        <w:rPr>
          <w:rFonts w:ascii="Gudea" w:hAnsi="Gudea" w:cs="Segoe UI"/>
          <w:color w:val="000000" w:themeColor="text1"/>
        </w:rPr>
        <w:t xml:space="preserve">Voting takes place using the electronic voting system </w:t>
      </w:r>
      <w:proofErr w:type="spellStart"/>
      <w:r w:rsidRPr="00FC0E29">
        <w:rPr>
          <w:rFonts w:ascii="Gudea" w:hAnsi="Gudea" w:cs="Segoe UI"/>
          <w:color w:val="000000" w:themeColor="text1"/>
        </w:rPr>
        <w:t>Vakka</w:t>
      </w:r>
      <w:proofErr w:type="spellEnd"/>
      <w:r w:rsidRPr="00FC0E29">
        <w:rPr>
          <w:rFonts w:ascii="Gudea" w:hAnsi="Gudea" w:cs="Segoe UI"/>
          <w:color w:val="000000" w:themeColor="text1"/>
        </w:rPr>
        <w:t xml:space="preserve"> between </w:t>
      </w:r>
      <w:r w:rsidRPr="00FC0E29">
        <w:rPr>
          <w:rFonts w:ascii="Gudea" w:hAnsi="Gudea" w:cs="Segoe UI"/>
          <w:b/>
          <w:color w:val="000000" w:themeColor="text1"/>
        </w:rPr>
        <w:t>2</w:t>
      </w:r>
      <w:r>
        <w:rPr>
          <w:rFonts w:ascii="Gudea" w:hAnsi="Gudea" w:cs="Segoe UI"/>
          <w:b/>
          <w:color w:val="000000" w:themeColor="text1"/>
        </w:rPr>
        <w:t>3</w:t>
      </w:r>
      <w:r w:rsidRPr="00FC0E29">
        <w:rPr>
          <w:rFonts w:ascii="Gudea" w:hAnsi="Gudea" w:cs="Segoe UI"/>
          <w:b/>
          <w:color w:val="000000" w:themeColor="text1"/>
        </w:rPr>
        <w:t>.-</w:t>
      </w:r>
      <w:r>
        <w:rPr>
          <w:rFonts w:ascii="Gudea" w:hAnsi="Gudea" w:cs="Segoe UI"/>
          <w:b/>
          <w:color w:val="000000" w:themeColor="text1"/>
        </w:rPr>
        <w:t>27.11</w:t>
      </w:r>
      <w:r w:rsidRPr="00FC0E29">
        <w:rPr>
          <w:rFonts w:ascii="Gudea" w:hAnsi="Gudea" w:cs="Segoe UI"/>
          <w:b/>
          <w:color w:val="000000" w:themeColor="text1"/>
        </w:rPr>
        <w:t>.202</w:t>
      </w:r>
      <w:r>
        <w:rPr>
          <w:rFonts w:ascii="Gudea" w:hAnsi="Gudea" w:cs="Segoe UI"/>
          <w:b/>
          <w:color w:val="000000" w:themeColor="text1"/>
        </w:rPr>
        <w:t>6</w:t>
      </w:r>
      <w:r w:rsidRPr="00FC0E29">
        <w:rPr>
          <w:rFonts w:ascii="Gudea" w:hAnsi="Gudea" w:cs="Segoe UI"/>
          <w:b/>
          <w:color w:val="000000" w:themeColor="text1"/>
        </w:rPr>
        <w:t xml:space="preserve"> daily from 8:00 to 17:00.</w:t>
      </w:r>
      <w:r w:rsidRPr="00FC0E29">
        <w:rPr>
          <w:rFonts w:ascii="Gudea" w:hAnsi="Gudea" w:cs="Segoe UI"/>
          <w:color w:val="000000" w:themeColor="text1"/>
        </w:rPr>
        <w:t xml:space="preserve"> Log in the </w:t>
      </w:r>
      <w:proofErr w:type="spellStart"/>
      <w:r w:rsidRPr="00FC0E29">
        <w:rPr>
          <w:rFonts w:ascii="Gudea" w:hAnsi="Gudea" w:cs="Segoe UI"/>
          <w:color w:val="000000" w:themeColor="text1"/>
        </w:rPr>
        <w:t>Vakka</w:t>
      </w:r>
      <w:proofErr w:type="spellEnd"/>
      <w:r w:rsidRPr="00FC0E29">
        <w:rPr>
          <w:rFonts w:ascii="Gudea" w:hAnsi="Gudea" w:cs="Segoe UI"/>
          <w:color w:val="000000" w:themeColor="text1"/>
        </w:rPr>
        <w:t xml:space="preserve"> voting system using your personal Haka credentials.</w:t>
      </w:r>
    </w:p>
    <w:p w14:paraId="3903FD71" w14:textId="77777777" w:rsidR="00C87BD9" w:rsidRPr="00E0027D" w:rsidRDefault="00C87BD9" w:rsidP="004F6450">
      <w:pPr>
        <w:widowControl/>
        <w:jc w:val="both"/>
        <w:rPr>
          <w:rFonts w:ascii="Gudea" w:hAnsi="Gudea" w:cs="Arial"/>
          <w:color w:val="000000" w:themeColor="text1"/>
          <w:lang w:val="en-GB"/>
        </w:rPr>
      </w:pPr>
    </w:p>
    <w:p w14:paraId="691EAB5E" w14:textId="77777777" w:rsidR="004F6450" w:rsidRPr="00E0027D" w:rsidRDefault="004F6450" w:rsidP="004F6450">
      <w:pPr>
        <w:widowControl/>
        <w:jc w:val="both"/>
        <w:rPr>
          <w:rFonts w:ascii="Gudea" w:hAnsi="Gudea" w:cs="Arial"/>
          <w:color w:val="000000" w:themeColor="text1"/>
        </w:rPr>
      </w:pPr>
    </w:p>
    <w:p w14:paraId="58A134C0" w14:textId="77777777" w:rsidR="004F6450" w:rsidRPr="00E0027D" w:rsidRDefault="004F6450" w:rsidP="004F6450">
      <w:pPr>
        <w:widowControl/>
        <w:jc w:val="both"/>
        <w:rPr>
          <w:rFonts w:ascii="Gudea" w:hAnsi="Gudea" w:cs="Arial"/>
          <w:color w:val="000000" w:themeColor="text1"/>
        </w:rPr>
        <w:sectPr w:rsidR="004F6450" w:rsidRPr="00E0027D">
          <w:headerReference w:type="even" r:id="rId8"/>
          <w:headerReference w:type="default" r:id="rId9"/>
          <w:headerReference w:type="first" r:id="rId10"/>
          <w:type w:val="continuous"/>
          <w:pgSz w:w="11905" w:h="16837"/>
          <w:pgMar w:top="906" w:right="849" w:bottom="566" w:left="1756" w:header="906" w:footer="566" w:gutter="0"/>
          <w:cols w:space="708"/>
          <w:noEndnote/>
        </w:sectPr>
      </w:pPr>
    </w:p>
    <w:p w14:paraId="3B719067" w14:textId="77777777" w:rsidR="00B77379" w:rsidRPr="00E0027D" w:rsidRDefault="00B77379" w:rsidP="004F6450">
      <w:pPr>
        <w:widowControl/>
        <w:jc w:val="both"/>
        <w:rPr>
          <w:rFonts w:ascii="Gudea" w:hAnsi="Gudea" w:cs="Arial"/>
          <w:b/>
          <w:bCs/>
          <w:color w:val="000000" w:themeColor="text1"/>
        </w:rPr>
      </w:pPr>
    </w:p>
    <w:p w14:paraId="0EBD936A" w14:textId="77777777" w:rsidR="00B77379" w:rsidRPr="00E0027D" w:rsidRDefault="00B77379" w:rsidP="004F6450">
      <w:pPr>
        <w:widowControl/>
        <w:jc w:val="both"/>
        <w:rPr>
          <w:rFonts w:ascii="Gudea" w:hAnsi="Gudea" w:cs="Arial"/>
          <w:b/>
          <w:bCs/>
          <w:color w:val="000000" w:themeColor="text1"/>
        </w:rPr>
      </w:pPr>
    </w:p>
    <w:p w14:paraId="7FD568C9" w14:textId="77777777" w:rsidR="00E3663A" w:rsidRPr="00901797" w:rsidRDefault="00E3663A" w:rsidP="00E3663A">
      <w:pPr>
        <w:widowControl/>
        <w:jc w:val="both"/>
        <w:rPr>
          <w:rFonts w:ascii="Gudea" w:hAnsi="Gudea" w:cs="Arial"/>
          <w:color w:val="000000" w:themeColor="text1"/>
          <w:lang w:val="en-GB"/>
        </w:rPr>
      </w:pPr>
      <w:r w:rsidRPr="00901797">
        <w:rPr>
          <w:rFonts w:ascii="Gudea" w:hAnsi="Gudea" w:cs="Arial"/>
          <w:b/>
          <w:bCs/>
          <w:color w:val="000000" w:themeColor="text1"/>
          <w:lang w:val="en-GB"/>
        </w:rPr>
        <w:t>DETERMINATION OF RESULTS</w:t>
      </w:r>
    </w:p>
    <w:p w14:paraId="3921E02E" w14:textId="77777777" w:rsidR="00E3663A" w:rsidRPr="00901797" w:rsidRDefault="00E3663A" w:rsidP="00E3663A">
      <w:pPr>
        <w:widowControl/>
        <w:jc w:val="both"/>
        <w:rPr>
          <w:rFonts w:ascii="Gudea" w:hAnsi="Gudea" w:cs="Arial"/>
          <w:color w:val="000000" w:themeColor="text1"/>
          <w:lang w:val="en-GB"/>
        </w:rPr>
      </w:pPr>
    </w:p>
    <w:p w14:paraId="63A2139C" w14:textId="77777777" w:rsidR="00E3663A" w:rsidRPr="00901797" w:rsidRDefault="00E3663A" w:rsidP="00E3663A">
      <w:pPr>
        <w:jc w:val="both"/>
        <w:rPr>
          <w:rFonts w:ascii="Gudea" w:hAnsi="Gudea" w:cs="Arial"/>
          <w:color w:val="000000" w:themeColor="text1"/>
        </w:rPr>
      </w:pPr>
    </w:p>
    <w:p w14:paraId="5BD72BC6" w14:textId="77777777" w:rsidR="00E3663A" w:rsidRPr="00901797" w:rsidRDefault="00E3663A" w:rsidP="00E3663A">
      <w:pPr>
        <w:jc w:val="both"/>
        <w:rPr>
          <w:rFonts w:ascii="Gudea" w:hAnsi="Gudea" w:cs="Arial"/>
          <w:color w:val="000000" w:themeColor="text1"/>
          <w:lang w:val="en-GB"/>
        </w:rPr>
      </w:pPr>
      <w:r w:rsidRPr="00901797">
        <w:rPr>
          <w:rFonts w:ascii="Gudea" w:hAnsi="Gudea" w:cs="Arial"/>
          <w:color w:val="000000" w:themeColor="text1"/>
          <w:lang w:val="en-GB"/>
        </w:rPr>
        <w:t xml:space="preserve">To determine the results, the candidates of the groups, which are named in section 15 of the Universities Act, are put into the order defined by the number of personal votes. The elections commission separately announces elected candidates of the professors’ group and the other staff group and deputies in accordance with the order defined by the number of personal votes. </w:t>
      </w:r>
    </w:p>
    <w:p w14:paraId="68B73E8B" w14:textId="77777777" w:rsidR="00E3663A" w:rsidRPr="00901797" w:rsidRDefault="00E3663A" w:rsidP="00E3663A">
      <w:pPr>
        <w:jc w:val="both"/>
        <w:rPr>
          <w:rFonts w:ascii="Gudea" w:hAnsi="Gudea" w:cs="Arial"/>
          <w:color w:val="000000" w:themeColor="text1"/>
          <w:lang w:val="en-GB"/>
        </w:rPr>
      </w:pPr>
    </w:p>
    <w:p w14:paraId="58E73EC0" w14:textId="77777777" w:rsidR="00E3663A" w:rsidRPr="00901797" w:rsidRDefault="00E3663A" w:rsidP="00E3663A">
      <w:pPr>
        <w:jc w:val="both"/>
        <w:rPr>
          <w:rFonts w:ascii="Gudea" w:hAnsi="Gudea" w:cs="Arial"/>
          <w:color w:val="000000" w:themeColor="text1"/>
          <w:lang w:val="en-GB"/>
        </w:rPr>
      </w:pPr>
      <w:r w:rsidRPr="00901797">
        <w:rPr>
          <w:rFonts w:ascii="Gudea" w:hAnsi="Gudea" w:cs="Arial"/>
          <w:color w:val="000000" w:themeColor="text1"/>
          <w:lang w:val="en-GB"/>
        </w:rPr>
        <w:t>If there is an electoral vote tie, the order of candidates is resolved through a lottery drawing.</w:t>
      </w:r>
    </w:p>
    <w:p w14:paraId="3A5F26F0" w14:textId="77777777" w:rsidR="00E3663A" w:rsidRPr="00901797" w:rsidRDefault="00E3663A" w:rsidP="00E3663A">
      <w:pPr>
        <w:jc w:val="both"/>
        <w:rPr>
          <w:rFonts w:ascii="Gudea" w:hAnsi="Gudea" w:cs="Arial"/>
          <w:color w:val="000000" w:themeColor="text1"/>
        </w:rPr>
      </w:pPr>
    </w:p>
    <w:p w14:paraId="6F65A132" w14:textId="3C1D708F" w:rsidR="00E3663A" w:rsidRPr="00901797" w:rsidRDefault="00E3663A" w:rsidP="00E3663A">
      <w:pPr>
        <w:jc w:val="both"/>
        <w:rPr>
          <w:rFonts w:ascii="Gudea" w:hAnsi="Gudea" w:cs="Arial"/>
          <w:color w:val="000000" w:themeColor="text1"/>
        </w:rPr>
      </w:pPr>
      <w:r w:rsidRPr="00901797">
        <w:rPr>
          <w:rFonts w:ascii="Gudea" w:hAnsi="Gudea" w:cs="Arial"/>
          <w:color w:val="000000" w:themeColor="text1"/>
        </w:rPr>
        <w:t xml:space="preserve">The elections commission confirms the results of the elections in its post-elections meeting </w:t>
      </w:r>
      <w:r>
        <w:rPr>
          <w:rFonts w:ascii="Gudea" w:hAnsi="Gudea" w:cs="Arial"/>
          <w:b/>
          <w:color w:val="000000" w:themeColor="text1"/>
        </w:rPr>
        <w:t>30</w:t>
      </w:r>
      <w:r w:rsidRPr="00901797">
        <w:rPr>
          <w:rFonts w:ascii="Gudea" w:hAnsi="Gudea" w:cs="Arial"/>
          <w:b/>
          <w:color w:val="000000" w:themeColor="text1"/>
          <w:vertAlign w:val="superscript"/>
        </w:rPr>
        <w:t xml:space="preserve"> </w:t>
      </w:r>
      <w:r>
        <w:rPr>
          <w:rFonts w:ascii="Gudea" w:hAnsi="Gudea" w:cs="Arial"/>
          <w:b/>
          <w:color w:val="000000" w:themeColor="text1"/>
        </w:rPr>
        <w:t>November</w:t>
      </w:r>
      <w:r w:rsidRPr="00901797">
        <w:rPr>
          <w:rFonts w:ascii="Gudea" w:hAnsi="Gudea" w:cs="Arial"/>
          <w:b/>
          <w:color w:val="000000" w:themeColor="text1"/>
        </w:rPr>
        <w:t xml:space="preserve"> 202</w:t>
      </w:r>
      <w:r>
        <w:rPr>
          <w:rFonts w:ascii="Gudea" w:hAnsi="Gudea" w:cs="Arial"/>
          <w:b/>
          <w:color w:val="000000" w:themeColor="text1"/>
        </w:rPr>
        <w:t>6</w:t>
      </w:r>
      <w:r w:rsidRPr="00901797">
        <w:rPr>
          <w:rFonts w:ascii="Gudea" w:hAnsi="Gudea" w:cs="Arial"/>
          <w:color w:val="000000" w:themeColor="text1"/>
        </w:rPr>
        <w:t>. The results are announced without unnecessary delay after the meeting on the University’s notice board and web site.</w:t>
      </w:r>
    </w:p>
    <w:p w14:paraId="12980E9C" w14:textId="77777777" w:rsidR="004F6450" w:rsidRPr="00E3663A" w:rsidRDefault="004F6450" w:rsidP="004F6450">
      <w:pPr>
        <w:widowControl/>
        <w:ind w:firstLine="1698"/>
        <w:jc w:val="both"/>
        <w:rPr>
          <w:rFonts w:ascii="Gudea" w:hAnsi="Gudea" w:cs="Arial"/>
          <w:color w:val="000000" w:themeColor="text1"/>
        </w:rPr>
      </w:pPr>
    </w:p>
    <w:p w14:paraId="6E753CE1" w14:textId="77777777" w:rsidR="004F6450" w:rsidRPr="00E3663A" w:rsidRDefault="004F6450" w:rsidP="004F6450">
      <w:pPr>
        <w:widowControl/>
        <w:jc w:val="both"/>
        <w:rPr>
          <w:rFonts w:ascii="Gudea" w:hAnsi="Gudea" w:cs="Arial"/>
          <w:color w:val="000000" w:themeColor="text1"/>
        </w:rPr>
      </w:pPr>
    </w:p>
    <w:p w14:paraId="22AD6526" w14:textId="161DD270" w:rsidR="004F6450" w:rsidRPr="00577AC5" w:rsidRDefault="004F6450" w:rsidP="004F6450">
      <w:pPr>
        <w:widowControl/>
        <w:jc w:val="both"/>
        <w:rPr>
          <w:rFonts w:ascii="Gudea" w:hAnsi="Gudea" w:cs="Arial"/>
          <w:color w:val="000000" w:themeColor="text1"/>
          <w:lang w:val="fi-FI"/>
        </w:rPr>
      </w:pPr>
      <w:r w:rsidRPr="00577AC5">
        <w:rPr>
          <w:rFonts w:ascii="Gudea" w:hAnsi="Gudea" w:cs="Arial"/>
          <w:color w:val="000000" w:themeColor="text1"/>
          <w:lang w:val="fi-FI"/>
        </w:rPr>
        <w:t xml:space="preserve">Rovaniemellä </w:t>
      </w:r>
      <w:r w:rsidR="00BC13D2" w:rsidRPr="00577AC5">
        <w:rPr>
          <w:rFonts w:ascii="Gudea" w:hAnsi="Gudea" w:cs="Arial"/>
          <w:color w:val="000000" w:themeColor="text1"/>
          <w:lang w:val="fi-FI"/>
        </w:rPr>
        <w:t>7.10.</w:t>
      </w:r>
      <w:r w:rsidR="00C87BD9" w:rsidRPr="00577AC5">
        <w:rPr>
          <w:rFonts w:ascii="Gudea" w:hAnsi="Gudea" w:cs="Arial"/>
          <w:color w:val="000000" w:themeColor="text1"/>
          <w:lang w:val="fi-FI"/>
        </w:rPr>
        <w:t>202</w:t>
      </w:r>
      <w:r w:rsidR="00F50AC9" w:rsidRPr="00577AC5">
        <w:rPr>
          <w:rFonts w:ascii="Gudea" w:hAnsi="Gudea" w:cs="Arial"/>
          <w:color w:val="000000" w:themeColor="text1"/>
          <w:lang w:val="fi-FI"/>
        </w:rPr>
        <w:t>6</w:t>
      </w:r>
    </w:p>
    <w:p w14:paraId="710E1B5F" w14:textId="77777777" w:rsidR="004F6450" w:rsidRPr="00577AC5" w:rsidRDefault="004F6450" w:rsidP="004F6450">
      <w:pPr>
        <w:widowControl/>
        <w:ind w:firstLine="1698"/>
        <w:jc w:val="both"/>
        <w:rPr>
          <w:rFonts w:ascii="Gudea" w:hAnsi="Gudea" w:cs="Arial"/>
          <w:color w:val="000000" w:themeColor="text1"/>
          <w:lang w:val="fi-FI"/>
        </w:rPr>
      </w:pPr>
    </w:p>
    <w:p w14:paraId="453D1109" w14:textId="77777777" w:rsidR="004F6450" w:rsidRPr="00577AC5" w:rsidRDefault="004F6450" w:rsidP="004F6450">
      <w:pPr>
        <w:widowControl/>
        <w:ind w:firstLine="5660"/>
        <w:jc w:val="both"/>
        <w:rPr>
          <w:rFonts w:ascii="Gudea" w:hAnsi="Gudea" w:cs="Arial"/>
          <w:color w:val="000000" w:themeColor="text1"/>
          <w:lang w:val="fi-FI"/>
        </w:rPr>
      </w:pPr>
      <w:r w:rsidRPr="00577AC5">
        <w:rPr>
          <w:rFonts w:ascii="Gudea" w:hAnsi="Gudea" w:cs="Arial"/>
          <w:color w:val="000000" w:themeColor="text1"/>
          <w:lang w:val="fi-FI"/>
        </w:rPr>
        <w:t>Vaalilautakunta</w:t>
      </w:r>
    </w:p>
    <w:p w14:paraId="52C3541F" w14:textId="77777777" w:rsidR="004F6450" w:rsidRPr="00577AC5" w:rsidRDefault="004F6450" w:rsidP="004F6450">
      <w:pPr>
        <w:widowControl/>
        <w:ind w:firstLine="2830"/>
        <w:jc w:val="both"/>
        <w:rPr>
          <w:rFonts w:ascii="Gudea" w:hAnsi="Gudea" w:cs="Arial"/>
          <w:color w:val="000000" w:themeColor="text1"/>
          <w:lang w:val="fi-FI"/>
        </w:rPr>
      </w:pPr>
    </w:p>
    <w:p w14:paraId="2A7EF88A" w14:textId="77777777" w:rsidR="004F6450" w:rsidRPr="00577AC5" w:rsidRDefault="004F6450" w:rsidP="004F6450">
      <w:pPr>
        <w:widowControl/>
        <w:jc w:val="both"/>
        <w:rPr>
          <w:rFonts w:ascii="Gudea" w:hAnsi="Gudea" w:cs="Arial"/>
          <w:color w:val="000000" w:themeColor="text1"/>
          <w:lang w:val="fi-FI"/>
        </w:rPr>
      </w:pPr>
    </w:p>
    <w:p w14:paraId="6411805A" w14:textId="77777777" w:rsidR="004F6450" w:rsidRPr="00577AC5" w:rsidRDefault="004F6450" w:rsidP="004F6450">
      <w:pPr>
        <w:widowControl/>
        <w:jc w:val="both"/>
        <w:rPr>
          <w:rFonts w:ascii="Gudea" w:hAnsi="Gudea" w:cs="Arial"/>
          <w:color w:val="000000" w:themeColor="text1"/>
          <w:lang w:val="fi-FI"/>
        </w:rPr>
      </w:pPr>
    </w:p>
    <w:p w14:paraId="0E75DBB5" w14:textId="77777777" w:rsidR="004F6450" w:rsidRPr="00577AC5" w:rsidRDefault="004F6450" w:rsidP="004F6450">
      <w:pPr>
        <w:widowControl/>
        <w:jc w:val="both"/>
        <w:rPr>
          <w:rFonts w:ascii="Gudea" w:hAnsi="Gudea" w:cs="Arial"/>
          <w:color w:val="000000" w:themeColor="text1"/>
          <w:lang w:val="fi-FI"/>
        </w:rPr>
      </w:pPr>
    </w:p>
    <w:p w14:paraId="5A7A6E84" w14:textId="77777777" w:rsidR="00101EE8" w:rsidRPr="00577AC5" w:rsidRDefault="00101EE8">
      <w:pPr>
        <w:rPr>
          <w:rFonts w:ascii="Gudea" w:hAnsi="Gudea"/>
          <w:color w:val="000000" w:themeColor="text1"/>
          <w:lang w:val="fi-FI"/>
        </w:rPr>
      </w:pPr>
    </w:p>
    <w:sectPr w:rsidR="00101EE8" w:rsidRPr="00577AC5" w:rsidSect="004F6450">
      <w:type w:val="continuous"/>
      <w:pgSz w:w="11905" w:h="16837"/>
      <w:pgMar w:top="906" w:right="849" w:bottom="566" w:left="1756" w:header="906" w:footer="566"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A5556C" w14:textId="77777777" w:rsidR="00E25907" w:rsidRDefault="00E25907" w:rsidP="00032C66">
      <w:r>
        <w:separator/>
      </w:r>
    </w:p>
  </w:endnote>
  <w:endnote w:type="continuationSeparator" w:id="0">
    <w:p w14:paraId="36656B57" w14:textId="77777777" w:rsidR="00E25907" w:rsidRDefault="00E25907" w:rsidP="00032C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udea">
    <w:panose1 w:val="02000000000000000000"/>
    <w:charset w:val="00"/>
    <w:family w:val="auto"/>
    <w:pitch w:val="variable"/>
    <w:sig w:usb0="A00000AF" w:usb1="4000206A" w:usb2="00000000" w:usb3="00000000" w:csb0="0000011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1C4000" w14:textId="77777777" w:rsidR="00E25907" w:rsidRDefault="00E25907" w:rsidP="00032C66">
      <w:r>
        <w:separator/>
      </w:r>
    </w:p>
  </w:footnote>
  <w:footnote w:type="continuationSeparator" w:id="0">
    <w:p w14:paraId="7FB395DE" w14:textId="77777777" w:rsidR="00E25907" w:rsidRDefault="00E25907" w:rsidP="00032C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8D2A0" w14:textId="2391BB8E" w:rsidR="00032C66" w:rsidRDefault="00032C6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CFACB" w14:textId="6F156A09" w:rsidR="00032C66" w:rsidRDefault="00032C6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D8FA6" w14:textId="0B91AFE4" w:rsidR="00032C66" w:rsidRDefault="00032C6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00000000"/>
    <w:name w:val="AutoList5"/>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2D2051A2"/>
    <w:multiLevelType w:val="multilevel"/>
    <w:tmpl w:val="EEC6A5F6"/>
    <w:lvl w:ilvl="0">
      <w:start w:val="1"/>
      <w:numFmt w:val="decimal"/>
      <w:pStyle w:val="Level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163083793">
    <w:abstractNumId w:val="0"/>
    <w:lvlOverride w:ilvl="0">
      <w:startOverride w:val="3"/>
      <w:lvl w:ilvl="0">
        <w:start w:val="3"/>
        <w:numFmt w:val="decimal"/>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16cid:durableId="11250070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autoHyphenation/>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6450"/>
    <w:rsid w:val="00030D3D"/>
    <w:rsid w:val="00032C66"/>
    <w:rsid w:val="000A76C6"/>
    <w:rsid w:val="000D2EFB"/>
    <w:rsid w:val="000D74A1"/>
    <w:rsid w:val="000F0DD7"/>
    <w:rsid w:val="00101EE8"/>
    <w:rsid w:val="00107B40"/>
    <w:rsid w:val="0014591B"/>
    <w:rsid w:val="0015557B"/>
    <w:rsid w:val="00184458"/>
    <w:rsid w:val="001B7A23"/>
    <w:rsid w:val="001D1EDE"/>
    <w:rsid w:val="001E5404"/>
    <w:rsid w:val="00235A40"/>
    <w:rsid w:val="002569BF"/>
    <w:rsid w:val="002A0FE7"/>
    <w:rsid w:val="002B5A53"/>
    <w:rsid w:val="002C4088"/>
    <w:rsid w:val="002E2C24"/>
    <w:rsid w:val="003634A9"/>
    <w:rsid w:val="00382294"/>
    <w:rsid w:val="00392909"/>
    <w:rsid w:val="003B6725"/>
    <w:rsid w:val="003D5A2A"/>
    <w:rsid w:val="003F562C"/>
    <w:rsid w:val="00465133"/>
    <w:rsid w:val="00492565"/>
    <w:rsid w:val="00496198"/>
    <w:rsid w:val="004A6B27"/>
    <w:rsid w:val="004C5765"/>
    <w:rsid w:val="004D034C"/>
    <w:rsid w:val="004F4ABB"/>
    <w:rsid w:val="004F6450"/>
    <w:rsid w:val="00515FB6"/>
    <w:rsid w:val="00516710"/>
    <w:rsid w:val="005261AB"/>
    <w:rsid w:val="00527701"/>
    <w:rsid w:val="00552B22"/>
    <w:rsid w:val="0056723D"/>
    <w:rsid w:val="00577AC5"/>
    <w:rsid w:val="00596E92"/>
    <w:rsid w:val="005A4619"/>
    <w:rsid w:val="005C2D37"/>
    <w:rsid w:val="005E36FD"/>
    <w:rsid w:val="005E4A3D"/>
    <w:rsid w:val="0061324C"/>
    <w:rsid w:val="006F5CC8"/>
    <w:rsid w:val="00710AEA"/>
    <w:rsid w:val="0072721D"/>
    <w:rsid w:val="0073396D"/>
    <w:rsid w:val="00734E65"/>
    <w:rsid w:val="007520F3"/>
    <w:rsid w:val="007A798E"/>
    <w:rsid w:val="007D2194"/>
    <w:rsid w:val="007E2C76"/>
    <w:rsid w:val="008353D9"/>
    <w:rsid w:val="00836913"/>
    <w:rsid w:val="008437ED"/>
    <w:rsid w:val="008560B7"/>
    <w:rsid w:val="00883DD1"/>
    <w:rsid w:val="008A6255"/>
    <w:rsid w:val="008F69F5"/>
    <w:rsid w:val="00932276"/>
    <w:rsid w:val="009362A3"/>
    <w:rsid w:val="00957201"/>
    <w:rsid w:val="009F6DBA"/>
    <w:rsid w:val="00A07783"/>
    <w:rsid w:val="00A244D2"/>
    <w:rsid w:val="00A557F7"/>
    <w:rsid w:val="00A73F1B"/>
    <w:rsid w:val="00A73F62"/>
    <w:rsid w:val="00A76B43"/>
    <w:rsid w:val="00A937BD"/>
    <w:rsid w:val="00A94EE4"/>
    <w:rsid w:val="00AB4B24"/>
    <w:rsid w:val="00AC32A6"/>
    <w:rsid w:val="00AE59A0"/>
    <w:rsid w:val="00AF3204"/>
    <w:rsid w:val="00B00E13"/>
    <w:rsid w:val="00B42270"/>
    <w:rsid w:val="00B50E5D"/>
    <w:rsid w:val="00B5710D"/>
    <w:rsid w:val="00B72063"/>
    <w:rsid w:val="00B74635"/>
    <w:rsid w:val="00B77379"/>
    <w:rsid w:val="00B96F3F"/>
    <w:rsid w:val="00B97701"/>
    <w:rsid w:val="00BC13D2"/>
    <w:rsid w:val="00BF427C"/>
    <w:rsid w:val="00BF626E"/>
    <w:rsid w:val="00C176E1"/>
    <w:rsid w:val="00C4008A"/>
    <w:rsid w:val="00C646B2"/>
    <w:rsid w:val="00C773C2"/>
    <w:rsid w:val="00C87BD9"/>
    <w:rsid w:val="00CA0C78"/>
    <w:rsid w:val="00CA4DC4"/>
    <w:rsid w:val="00CB427B"/>
    <w:rsid w:val="00CF1B6D"/>
    <w:rsid w:val="00CF4239"/>
    <w:rsid w:val="00CF718D"/>
    <w:rsid w:val="00D306B2"/>
    <w:rsid w:val="00D429AA"/>
    <w:rsid w:val="00D55326"/>
    <w:rsid w:val="00D7188B"/>
    <w:rsid w:val="00D80F21"/>
    <w:rsid w:val="00DB0C70"/>
    <w:rsid w:val="00DB1BAF"/>
    <w:rsid w:val="00DC471C"/>
    <w:rsid w:val="00DD28B1"/>
    <w:rsid w:val="00DE274E"/>
    <w:rsid w:val="00DF16A3"/>
    <w:rsid w:val="00DF28FE"/>
    <w:rsid w:val="00DF7942"/>
    <w:rsid w:val="00E0027D"/>
    <w:rsid w:val="00E0071C"/>
    <w:rsid w:val="00E25907"/>
    <w:rsid w:val="00E3663A"/>
    <w:rsid w:val="00E72282"/>
    <w:rsid w:val="00EC08BE"/>
    <w:rsid w:val="00EC47FE"/>
    <w:rsid w:val="00ED1058"/>
    <w:rsid w:val="00EE5019"/>
    <w:rsid w:val="00F50AC9"/>
    <w:rsid w:val="00F77281"/>
    <w:rsid w:val="00F77761"/>
    <w:rsid w:val="00F85116"/>
    <w:rsid w:val="00F92094"/>
    <w:rsid w:val="00F97326"/>
    <w:rsid w:val="00FB5F0E"/>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88A956"/>
  <w15:chartTrackingRefBased/>
  <w15:docId w15:val="{677C92A0-5F50-48C8-BF31-3F0225C56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i-FI" w:eastAsia="fi-F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F6450"/>
    <w:pPr>
      <w:widowControl w:val="0"/>
      <w:autoSpaceDE w:val="0"/>
      <w:autoSpaceDN w:val="0"/>
      <w:adjustRightInd w:val="0"/>
    </w:pPr>
    <w:rPr>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basedOn w:val="Normal"/>
    <w:rsid w:val="004F6450"/>
    <w:pPr>
      <w:numPr>
        <w:numId w:val="2"/>
      </w:numPr>
      <w:ind w:left="566" w:hanging="566"/>
      <w:outlineLvl w:val="0"/>
    </w:pPr>
  </w:style>
  <w:style w:type="paragraph" w:styleId="BalloonText">
    <w:name w:val="Balloon Text"/>
    <w:basedOn w:val="Normal"/>
    <w:semiHidden/>
    <w:rsid w:val="005261AB"/>
    <w:rPr>
      <w:rFonts w:ascii="Tahoma" w:hAnsi="Tahoma" w:cs="Tahoma"/>
      <w:sz w:val="16"/>
      <w:szCs w:val="16"/>
    </w:rPr>
  </w:style>
  <w:style w:type="paragraph" w:customStyle="1" w:styleId="py">
    <w:name w:val="py"/>
    <w:basedOn w:val="Normal"/>
    <w:rsid w:val="00030D3D"/>
    <w:pPr>
      <w:widowControl/>
      <w:autoSpaceDE/>
      <w:autoSpaceDN/>
      <w:adjustRightInd/>
      <w:spacing w:before="100" w:beforeAutospacing="1" w:after="100" w:afterAutospacing="1"/>
    </w:pPr>
    <w:rPr>
      <w:lang w:val="fi-FI"/>
    </w:rPr>
  </w:style>
  <w:style w:type="character" w:styleId="Hyperlink">
    <w:name w:val="Hyperlink"/>
    <w:basedOn w:val="DefaultParagraphFont"/>
    <w:rsid w:val="00CF718D"/>
    <w:rPr>
      <w:color w:val="0563C1" w:themeColor="hyperlink"/>
      <w:u w:val="single"/>
    </w:rPr>
  </w:style>
  <w:style w:type="paragraph" w:styleId="Header">
    <w:name w:val="header"/>
    <w:basedOn w:val="Normal"/>
    <w:link w:val="HeaderChar"/>
    <w:rsid w:val="00032C66"/>
    <w:pPr>
      <w:tabs>
        <w:tab w:val="center" w:pos="4513"/>
        <w:tab w:val="right" w:pos="9026"/>
      </w:tabs>
    </w:pPr>
  </w:style>
  <w:style w:type="character" w:customStyle="1" w:styleId="HeaderChar">
    <w:name w:val="Header Char"/>
    <w:basedOn w:val="DefaultParagraphFont"/>
    <w:link w:val="Header"/>
    <w:rsid w:val="00032C66"/>
    <w:rPr>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D0CCDB-6936-4396-82FF-A040718121D3}">
  <ds:schemaRefs>
    <ds:schemaRef ds:uri="http://schemas.openxmlformats.org/officeDocument/2006/bibliography"/>
  </ds:schemaRefs>
</ds:datastoreItem>
</file>

<file path=docMetadata/LabelInfo.xml><?xml version="1.0" encoding="utf-8"?>
<clbl:labelList xmlns:clbl="http://schemas.microsoft.com/office/2020/mipLabelMetadata">
  <clbl:label id="{b9659e86-c880-4fcc-93e9-ac985e77adfe}" enabled="1" method="Privileged" siteId="{4c60a66f-0a8d-446e-9ac0-836a00d84542}" contentBits="0" removed="0"/>
</clbl:labelList>
</file>

<file path=docProps/app.xml><?xml version="1.0" encoding="utf-8"?>
<Properties xmlns="http://schemas.openxmlformats.org/officeDocument/2006/extended-properties" xmlns:vt="http://schemas.openxmlformats.org/officeDocument/2006/docPropsVTypes">
  <Template>Normal.dotm</Template>
  <TotalTime>120</TotalTime>
  <Pages>3</Pages>
  <Words>566</Words>
  <Characters>4588</Characters>
  <Application>Microsoft Office Word</Application>
  <DocSecurity>0</DocSecurity>
  <Lines>38</Lines>
  <Paragraphs>10</Paragraphs>
  <ScaleCrop>false</ScaleCrop>
  <HeadingPairs>
    <vt:vector size="4" baseType="variant">
      <vt:variant>
        <vt:lpstr>Title</vt:lpstr>
      </vt:variant>
      <vt:variant>
        <vt:i4>1</vt:i4>
      </vt:variant>
      <vt:variant>
        <vt:lpstr>Otsikko</vt:lpstr>
      </vt:variant>
      <vt:variant>
        <vt:i4>1</vt:i4>
      </vt:variant>
    </vt:vector>
  </HeadingPairs>
  <TitlesOfParts>
    <vt:vector size="2" baseType="lpstr">
      <vt:lpstr>LAPIN YLIOPISTO</vt:lpstr>
      <vt:lpstr>LAPIN YLIOPISTO</vt:lpstr>
    </vt:vector>
  </TitlesOfParts>
  <Company>lay</Company>
  <LinksUpToDate>false</LinksUpToDate>
  <CharactersWithSpaces>5144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LAPIN YLIOPISTO</dc:title>
  <dc:subject/>
  <dc:creator>ruskelin</dc:creator>
  <cp:keywords/>
  <cp:lastModifiedBy>Riikka Uskelin</cp:lastModifiedBy>
  <cp:revision>11</cp:revision>
  <cp:lastPrinted>2026-10-16T10:31:00Z</cp:lastPrinted>
  <dcterms:created xsi:type="dcterms:W3CDTF">2026-10-15T11:55:00Z</dcterms:created>
  <dcterms:modified xsi:type="dcterms:W3CDTF">2026-10-19T11:46:00Z</dcterms:modified>
</cp:coreProperties>
</file>